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B" w:rsidRDefault="00C211A0">
      <w:r w:rsidRPr="0095056F">
        <w:rPr>
          <w:noProof/>
          <w:sz w:val="24"/>
          <w:szCs w:val="24"/>
          <w:lang w:eastAsia="en-ZA"/>
        </w:rPr>
        <w:drawing>
          <wp:inline distT="0" distB="0" distL="0" distR="0" wp14:anchorId="33D8DAD9" wp14:editId="21508D87">
            <wp:extent cx="4848225" cy="1771650"/>
            <wp:effectExtent l="19050" t="0" r="9525"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48225" cy="1771650"/>
                    </a:xfrm>
                    <a:prstGeom prst="rect">
                      <a:avLst/>
                    </a:prstGeom>
                    <a:noFill/>
                    <a:ln w="9525">
                      <a:noFill/>
                      <a:miter lim="800000"/>
                      <a:headEnd/>
                      <a:tailEnd/>
                    </a:ln>
                  </pic:spPr>
                </pic:pic>
              </a:graphicData>
            </a:graphic>
          </wp:inline>
        </w:drawing>
      </w:r>
    </w:p>
    <w:p w:rsidR="00BD547B" w:rsidRDefault="00BD547B"/>
    <w:p w:rsidR="00BD547B" w:rsidRPr="00C211A0" w:rsidRDefault="00B36112">
      <w:pPr>
        <w:jc w:val="center"/>
        <w:rPr>
          <w:b/>
          <w:sz w:val="32"/>
          <w:szCs w:val="32"/>
          <w:u w:val="single"/>
        </w:rPr>
      </w:pPr>
      <w:r w:rsidRPr="00C211A0">
        <w:rPr>
          <w:b/>
          <w:sz w:val="32"/>
          <w:szCs w:val="32"/>
          <w:u w:val="single"/>
        </w:rPr>
        <w:t>COMPARATIVE ANALYSIS OF LEGAL SYSTEMS FOR</w:t>
      </w:r>
      <w:r w:rsidR="00BD24EB" w:rsidRPr="00C211A0">
        <w:rPr>
          <w:b/>
          <w:sz w:val="32"/>
          <w:szCs w:val="32"/>
          <w:u w:val="single"/>
        </w:rPr>
        <w:t xml:space="preserve"> AFRICAN OMBUDSMAN </w:t>
      </w:r>
      <w:r w:rsidRPr="00C211A0">
        <w:rPr>
          <w:b/>
          <w:sz w:val="32"/>
          <w:szCs w:val="32"/>
          <w:u w:val="single"/>
        </w:rPr>
        <w:t>AND MEDIATORS ASSOCIATION</w:t>
      </w:r>
      <w:r w:rsidR="00BD24EB" w:rsidRPr="00C211A0">
        <w:rPr>
          <w:b/>
          <w:sz w:val="32"/>
          <w:szCs w:val="32"/>
          <w:u w:val="single"/>
        </w:rPr>
        <w:t xml:space="preserve"> (AO</w:t>
      </w:r>
      <w:r w:rsidRPr="00C211A0">
        <w:rPr>
          <w:b/>
          <w:sz w:val="32"/>
          <w:szCs w:val="32"/>
          <w:u w:val="single"/>
        </w:rPr>
        <w:t>MA</w:t>
      </w:r>
      <w:r w:rsidR="00BD24EB" w:rsidRPr="00C211A0">
        <w:rPr>
          <w:b/>
          <w:sz w:val="32"/>
          <w:szCs w:val="32"/>
          <w:u w:val="single"/>
        </w:rPr>
        <w:t>)</w:t>
      </w:r>
    </w:p>
    <w:p w:rsidR="00BD547B" w:rsidRDefault="00BD547B"/>
    <w:p w:rsidR="00BD547B" w:rsidRDefault="00BD547B"/>
    <w:p w:rsidR="00BD547B" w:rsidRDefault="00BD547B"/>
    <w:p w:rsidR="00BD547B" w:rsidRDefault="00C211A0">
      <w:r>
        <w:rPr>
          <w:b/>
          <w:sz w:val="32"/>
          <w:szCs w:val="32"/>
        </w:rPr>
        <w:t>SURVEY QUESTIONNAIRE</w:t>
      </w:r>
    </w:p>
    <w:p w:rsidR="00BD547B" w:rsidRDefault="00BD547B"/>
    <w:p w:rsidR="00BD547B" w:rsidRDefault="00BD547B"/>
    <w:p w:rsidR="00BD547B" w:rsidRDefault="00BD547B"/>
    <w:p w:rsidR="00BD547B" w:rsidRDefault="00BD547B">
      <w:pPr>
        <w:jc w:val="center"/>
      </w:pPr>
    </w:p>
    <w:p w:rsidR="00BD547B" w:rsidRDefault="00B36112">
      <w:pPr>
        <w:jc w:val="center"/>
      </w:pPr>
      <w:r>
        <w:rPr>
          <w:noProof/>
          <w:lang w:eastAsia="en-ZA"/>
        </w:rPr>
        <mc:AlternateContent>
          <mc:Choice Requires="wpc">
            <w:drawing>
              <wp:inline distT="0" distB="0" distL="0" distR="0">
                <wp:extent cx="5723906" cy="4393870"/>
                <wp:effectExtent l="0" t="0" r="29210" b="6985"/>
                <wp:docPr id="384" name="Canvas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22"/>
                        <wps:cNvSpPr txBox="1">
                          <a:spLocks noChangeArrowheads="1"/>
                        </wps:cNvSpPr>
                        <wps:spPr bwMode="auto">
                          <a:xfrm>
                            <a:off x="0" y="35999"/>
                            <a:ext cx="5732145" cy="4354918"/>
                          </a:xfrm>
                          <a:prstGeom prst="rect">
                            <a:avLst/>
                          </a:prstGeom>
                          <a:solidFill>
                            <a:srgbClr val="FFFFFF"/>
                          </a:solidFill>
                          <a:ln w="9525">
                            <a:solidFill>
                              <a:srgbClr val="000000"/>
                            </a:solidFill>
                            <a:miter lim="800000"/>
                            <a:headEnd/>
                            <a:tailEnd/>
                          </a:ln>
                        </wps:spPr>
                        <wps:txbx>
                          <w:txbxContent>
                            <w:p w:rsidR="0060425D" w:rsidRDefault="0060425D">
                              <w:pPr>
                                <w:jc w:val="center"/>
                                <w:rPr>
                                  <w:rFonts w:eastAsia="Times New Roman"/>
                                  <w:sz w:val="32"/>
                                  <w:szCs w:val="32"/>
                                </w:rPr>
                              </w:pPr>
                            </w:p>
                            <w:p w:rsidR="0060425D" w:rsidRDefault="0060425D">
                              <w:pPr>
                                <w:jc w:val="center"/>
                                <w:rPr>
                                  <w:rFonts w:eastAsia="Times New Roman"/>
                                  <w:sz w:val="32"/>
                                  <w:szCs w:val="32"/>
                                </w:rPr>
                              </w:pPr>
                            </w:p>
                            <w:p w:rsidR="00BD547B" w:rsidRDefault="00BD24EB">
                              <w:pPr>
                                <w:jc w:val="center"/>
                                <w:rPr>
                                  <w:rFonts w:eastAsia="Times New Roman"/>
                                  <w:sz w:val="32"/>
                                  <w:szCs w:val="32"/>
                                </w:rPr>
                              </w:pPr>
                              <w:r>
                                <w:rPr>
                                  <w:rFonts w:eastAsia="Times New Roman"/>
                                  <w:sz w:val="32"/>
                                  <w:szCs w:val="32"/>
                                </w:rPr>
                                <w:t>Instructions for completing this form:</w:t>
                              </w:r>
                            </w:p>
                            <w:p w:rsidR="00BD547B" w:rsidRDefault="00BD547B">
                              <w:pPr>
                                <w:jc w:val="center"/>
                                <w:rPr>
                                  <w:rFonts w:ascii="Times New Roman" w:eastAsia="Times New Roman" w:hAnsi="Times New Roman"/>
                                  <w:sz w:val="32"/>
                                  <w:szCs w:val="32"/>
                                </w:rPr>
                              </w:pPr>
                            </w:p>
                            <w:p w:rsidR="00BD547B" w:rsidRDefault="00BD24EB" w:rsidP="00C211A0">
                              <w:pPr>
                                <w:rPr>
                                  <w:rFonts w:eastAsia="Times New Roman"/>
                                  <w:sz w:val="24"/>
                                  <w:szCs w:val="24"/>
                                </w:rPr>
                              </w:pPr>
                              <w:r>
                                <w:rPr>
                                  <w:rFonts w:eastAsia="Times New Roman"/>
                                  <w:sz w:val="24"/>
                                  <w:szCs w:val="24"/>
                                </w:rPr>
                                <w:t xml:space="preserve">You can either print the form, fill it in using a pen and then scan and email it to </w:t>
                              </w:r>
                              <w:hyperlink r:id="rId10" w:history="1">
                                <w:r w:rsidR="00C211A0" w:rsidRPr="00A97D65">
                                  <w:rPr>
                                    <w:rStyle w:val="Hyperlink"/>
                                  </w:rPr>
                                  <w:t>Ishara.aorc@gmail.com</w:t>
                                </w:r>
                              </w:hyperlink>
                              <w:r w:rsidR="00C211A0">
                                <w:t xml:space="preserve"> </w:t>
                              </w:r>
                              <w:r>
                                <w:rPr>
                                  <w:rFonts w:eastAsia="Times New Roman"/>
                                  <w:sz w:val="24"/>
                                  <w:szCs w:val="24"/>
                                </w:rPr>
                                <w:t> </w:t>
                              </w:r>
                              <w:r w:rsidR="00C211A0">
                                <w:rPr>
                                  <w:rFonts w:eastAsia="Times New Roman"/>
                                  <w:sz w:val="24"/>
                                  <w:szCs w:val="24"/>
                                </w:rPr>
                                <w:t>or fax it to +27 (0)</w:t>
                              </w:r>
                              <w:r>
                                <w:rPr>
                                  <w:rFonts w:eastAsia="Times New Roman"/>
                                  <w:sz w:val="24"/>
                                  <w:szCs w:val="24"/>
                                </w:rPr>
                                <w:t>86</w:t>
                              </w:r>
                              <w:r w:rsidR="00C211A0">
                                <w:rPr>
                                  <w:rFonts w:eastAsia="Times New Roman"/>
                                  <w:sz w:val="24"/>
                                  <w:szCs w:val="24"/>
                                </w:rPr>
                                <w:t xml:space="preserve"> 205</w:t>
                              </w:r>
                              <w:r>
                                <w:rPr>
                                  <w:rFonts w:eastAsia="Times New Roman"/>
                                  <w:sz w:val="24"/>
                                  <w:szCs w:val="24"/>
                                </w:rPr>
                                <w:t xml:space="preserve"> </w:t>
                              </w:r>
                              <w:r w:rsidR="00C211A0">
                                <w:rPr>
                                  <w:rFonts w:eastAsia="Times New Roman"/>
                                  <w:sz w:val="24"/>
                                  <w:szCs w:val="24"/>
                                </w:rPr>
                                <w:t xml:space="preserve">2964 / +27 (0) 31 260 3824 </w:t>
                              </w:r>
                              <w:r>
                                <w:rPr>
                                  <w:rFonts w:eastAsia="Times New Roman"/>
                                  <w:sz w:val="24"/>
                                  <w:szCs w:val="24"/>
                                </w:rPr>
                                <w:t>(South Africa)</w:t>
                              </w:r>
                            </w:p>
                            <w:p w:rsidR="00BD547B" w:rsidRDefault="00BD24EB" w:rsidP="00C211A0">
                              <w:pPr>
                                <w:spacing w:before="120" w:after="120"/>
                                <w:rPr>
                                  <w:rFonts w:eastAsia="Times New Roman"/>
                                  <w:sz w:val="24"/>
                                  <w:szCs w:val="24"/>
                                </w:rPr>
                              </w:pPr>
                              <w:r>
                                <w:rPr>
                                  <w:rFonts w:eastAsia="Times New Roman"/>
                                  <w:sz w:val="24"/>
                                  <w:szCs w:val="24"/>
                                </w:rPr>
                                <w:t>OR</w:t>
                              </w:r>
                              <w:r w:rsidR="00C211A0">
                                <w:rPr>
                                  <w:rFonts w:eastAsia="Times New Roman"/>
                                  <w:sz w:val="24"/>
                                  <w:szCs w:val="24"/>
                                </w:rPr>
                                <w:t xml:space="preserve"> </w:t>
                              </w:r>
                            </w:p>
                            <w:p w:rsidR="00BD547B" w:rsidRDefault="00BD24EB" w:rsidP="00C211A0">
                              <w:r>
                                <w:rPr>
                                  <w:rFonts w:eastAsia="Times New Roman"/>
                                  <w:sz w:val="24"/>
                                  <w:szCs w:val="24"/>
                                </w:rPr>
                                <w:t>save the form on your hard</w:t>
                              </w:r>
                              <w:r w:rsidR="00E83368">
                                <w:rPr>
                                  <w:rFonts w:eastAsia="Times New Roman"/>
                                  <w:sz w:val="24"/>
                                  <w:szCs w:val="24"/>
                                </w:rPr>
                                <w:t xml:space="preserve"> </w:t>
                              </w:r>
                              <w:r>
                                <w:rPr>
                                  <w:rFonts w:eastAsia="Times New Roman"/>
                                  <w:sz w:val="24"/>
                                  <w:szCs w:val="24"/>
                                </w:rPr>
                                <w:t xml:space="preserve">drive, open it using Microsoft Word 2007, complete it and save changes, then email it to </w:t>
                              </w:r>
                              <w:hyperlink r:id="rId11" w:history="1">
                                <w:r w:rsidR="00C211A0" w:rsidRPr="00A97D65">
                                  <w:rPr>
                                    <w:rStyle w:val="Hyperlink"/>
                                  </w:rPr>
                                  <w:t>Ishara.aorc@gmail.com</w:t>
                                </w:r>
                              </w:hyperlink>
                            </w:p>
                            <w:p w:rsidR="00BD547B" w:rsidRDefault="00BD547B" w:rsidP="00C211A0">
                              <w:pPr>
                                <w:rPr>
                                  <w:rFonts w:eastAsia="Times New Roman"/>
                                  <w:sz w:val="24"/>
                                  <w:szCs w:val="24"/>
                                </w:rPr>
                              </w:pPr>
                            </w:p>
                            <w:p w:rsidR="00BD547B" w:rsidRDefault="00BD24EB" w:rsidP="00C211A0">
                              <w:pPr>
                                <w:rPr>
                                  <w:rFonts w:ascii="Times New Roman" w:eastAsia="Times New Roman" w:hAnsi="Times New Roman"/>
                                  <w:sz w:val="24"/>
                                  <w:szCs w:val="24"/>
                                </w:rPr>
                              </w:pPr>
                              <w:r>
                                <w:rPr>
                                  <w:rFonts w:eastAsia="Times New Roman"/>
                                  <w:sz w:val="24"/>
                                  <w:szCs w:val="24"/>
                                </w:rPr>
                                <w:t xml:space="preserve">The security settings on your Word Processor may require that you enable the Macro &amp; ActiveX content in this document – watch for the prompt when you first load the document and then enable this content (it will not work otherwise) </w:t>
                              </w:r>
                            </w:p>
                            <w:p w:rsidR="00BD547B" w:rsidRDefault="00BD24EB" w:rsidP="00C211A0">
                              <w:pPr>
                                <w:rPr>
                                  <w:rFonts w:ascii="Times New Roman" w:eastAsia="Times New Roman" w:hAnsi="Times New Roman"/>
                                  <w:sz w:val="24"/>
                                  <w:szCs w:val="24"/>
                                </w:rPr>
                              </w:pPr>
                              <w:r>
                                <w:rPr>
                                  <w:rFonts w:ascii="Times New Roman" w:eastAsia="Times New Roman" w:hAnsi="Times New Roman"/>
                                  <w:sz w:val="24"/>
                                  <w:szCs w:val="24"/>
                                </w:rPr>
                                <w:t> </w:t>
                              </w:r>
                            </w:p>
                            <w:p w:rsidR="00BD547B" w:rsidRDefault="00BD547B" w:rsidP="00C211A0">
                              <w:pPr>
                                <w:rPr>
                                  <w:rStyle w:val="Strong"/>
                                </w:rPr>
                              </w:pPr>
                            </w:p>
                            <w:p w:rsidR="0060425D" w:rsidRDefault="00BD24EB" w:rsidP="00C211A0">
                              <w:pPr>
                                <w:rPr>
                                  <w:rStyle w:val="Strong"/>
                                  <w:rFonts w:eastAsia="Times New Roman"/>
                                  <w:sz w:val="24"/>
                                  <w:szCs w:val="24"/>
                                </w:rPr>
                              </w:pPr>
                              <w:r>
                                <w:rPr>
                                  <w:rStyle w:val="Strong"/>
                                  <w:rFonts w:eastAsia="Times New Roman"/>
                                  <w:sz w:val="24"/>
                                  <w:szCs w:val="24"/>
                                </w:rPr>
                                <w:t xml:space="preserve">PLEASE ENSURE THAT THIS FORM IS RETURNED BY </w:t>
                              </w:r>
                              <w:r w:rsidR="00C73D51">
                                <w:rPr>
                                  <w:rStyle w:val="Strong"/>
                                  <w:rFonts w:eastAsia="Times New Roman"/>
                                  <w:color w:val="FF0000"/>
                                  <w:sz w:val="24"/>
                                  <w:szCs w:val="24"/>
                                </w:rPr>
                                <w:t>30</w:t>
                              </w:r>
                              <w:r w:rsidR="00C211A0">
                                <w:rPr>
                                  <w:rStyle w:val="Strong"/>
                                  <w:rFonts w:eastAsia="Times New Roman"/>
                                  <w:color w:val="FF0000"/>
                                  <w:sz w:val="24"/>
                                  <w:szCs w:val="24"/>
                                </w:rPr>
                                <w:t xml:space="preserve"> </w:t>
                              </w:r>
                              <w:r w:rsidR="00C73D51">
                                <w:rPr>
                                  <w:rStyle w:val="Strong"/>
                                  <w:rFonts w:eastAsia="Times New Roman"/>
                                  <w:color w:val="FF0000"/>
                                  <w:sz w:val="24"/>
                                  <w:szCs w:val="24"/>
                                </w:rPr>
                                <w:t>June</w:t>
                              </w:r>
                              <w:bookmarkStart w:id="0" w:name="_GoBack"/>
                              <w:bookmarkEnd w:id="0"/>
                              <w:r w:rsidR="00C211A0">
                                <w:rPr>
                                  <w:rStyle w:val="Strong"/>
                                  <w:rFonts w:eastAsia="Times New Roman"/>
                                  <w:color w:val="FF0000"/>
                                  <w:sz w:val="24"/>
                                  <w:szCs w:val="24"/>
                                </w:rPr>
                                <w:t xml:space="preserve"> 2013</w:t>
                              </w:r>
                              <w:r>
                                <w:rPr>
                                  <w:rStyle w:val="Strong"/>
                                  <w:rFonts w:eastAsia="Times New Roman"/>
                                  <w:sz w:val="24"/>
                                  <w:szCs w:val="24"/>
                                </w:rPr>
                                <w:t xml:space="preserve"> </w:t>
                              </w:r>
                            </w:p>
                            <w:p w:rsidR="0060425D" w:rsidRPr="0060425D" w:rsidRDefault="0060425D" w:rsidP="00C211A0">
                              <w:pPr>
                                <w:rPr>
                                  <w:rFonts w:eastAsia="Times New Roman"/>
                                  <w:b/>
                                  <w:bCs/>
                                  <w:sz w:val="24"/>
                                  <w:szCs w:val="24"/>
                                </w:rPr>
                              </w:pPr>
                            </w:p>
                          </w:txbxContent>
                        </wps:txbx>
                        <wps:bodyPr rot="0" vert="horz" wrap="square" lIns="91440" tIns="45720" rIns="91440" bIns="45720" anchor="t" anchorCtr="0" upright="1">
                          <a:noAutofit/>
                        </wps:bodyPr>
                      </wps:wsp>
                    </wpc:wpc>
                  </a:graphicData>
                </a:graphic>
              </wp:inline>
            </w:drawing>
          </mc:Choice>
          <mc:Fallback>
            <w:pict>
              <v:group id="Canvas 321" o:spid="_x0000_s1026" editas="canvas" style="width:450.7pt;height:345.95pt;mso-position-horizontal-relative:char;mso-position-vertical-relative:line" coordsize="57238,4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43935;visibility:visible;mso-wrap-style:square">
                  <v:fill o:detectmouseclick="t"/>
                  <v:path o:connecttype="none"/>
                </v:shape>
                <v:shapetype id="_x0000_t202" coordsize="21600,21600" o:spt="202" path="m,l,21600r21600,l21600,xe">
                  <v:stroke joinstyle="miter"/>
                  <v:path gradientshapeok="t" o:connecttype="rect"/>
                </v:shapetype>
                <v:shape id="Text Box 322" o:spid="_x0000_s1028" type="#_x0000_t202" style="position:absolute;top:359;width:57321;height:4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0425D" w:rsidRDefault="0060425D">
                        <w:pPr>
                          <w:jc w:val="center"/>
                          <w:rPr>
                            <w:rFonts w:eastAsia="Times New Roman"/>
                            <w:sz w:val="32"/>
                            <w:szCs w:val="32"/>
                          </w:rPr>
                        </w:pPr>
                      </w:p>
                      <w:p w:rsidR="0060425D" w:rsidRDefault="0060425D">
                        <w:pPr>
                          <w:jc w:val="center"/>
                          <w:rPr>
                            <w:rFonts w:eastAsia="Times New Roman"/>
                            <w:sz w:val="32"/>
                            <w:szCs w:val="32"/>
                          </w:rPr>
                        </w:pPr>
                      </w:p>
                      <w:p w:rsidR="00BD547B" w:rsidRDefault="00BD24EB">
                        <w:pPr>
                          <w:jc w:val="center"/>
                          <w:rPr>
                            <w:rFonts w:eastAsia="Times New Roman"/>
                            <w:sz w:val="32"/>
                            <w:szCs w:val="32"/>
                          </w:rPr>
                        </w:pPr>
                        <w:r>
                          <w:rPr>
                            <w:rFonts w:eastAsia="Times New Roman"/>
                            <w:sz w:val="32"/>
                            <w:szCs w:val="32"/>
                          </w:rPr>
                          <w:t>Instructions for completing this form:</w:t>
                        </w:r>
                      </w:p>
                      <w:p w:rsidR="00BD547B" w:rsidRDefault="00BD547B">
                        <w:pPr>
                          <w:jc w:val="center"/>
                          <w:rPr>
                            <w:rFonts w:ascii="Times New Roman" w:eastAsia="Times New Roman" w:hAnsi="Times New Roman"/>
                            <w:sz w:val="32"/>
                            <w:szCs w:val="32"/>
                          </w:rPr>
                        </w:pPr>
                      </w:p>
                      <w:p w:rsidR="00BD547B" w:rsidRDefault="00BD24EB" w:rsidP="00C211A0">
                        <w:pPr>
                          <w:rPr>
                            <w:rFonts w:eastAsia="Times New Roman"/>
                            <w:sz w:val="24"/>
                            <w:szCs w:val="24"/>
                          </w:rPr>
                        </w:pPr>
                        <w:r>
                          <w:rPr>
                            <w:rFonts w:eastAsia="Times New Roman"/>
                            <w:sz w:val="24"/>
                            <w:szCs w:val="24"/>
                          </w:rPr>
                          <w:t xml:space="preserve">You can either print the form, fill it in using a pen and then scan and email it to </w:t>
                        </w:r>
                        <w:hyperlink r:id="rId12" w:history="1">
                          <w:r w:rsidR="00C211A0" w:rsidRPr="00A97D65">
                            <w:rPr>
                              <w:rStyle w:val="Hyperlink"/>
                            </w:rPr>
                            <w:t>Ishara.aorc@gmail.com</w:t>
                          </w:r>
                        </w:hyperlink>
                        <w:r w:rsidR="00C211A0">
                          <w:t xml:space="preserve"> </w:t>
                        </w:r>
                        <w:r>
                          <w:rPr>
                            <w:rFonts w:eastAsia="Times New Roman"/>
                            <w:sz w:val="24"/>
                            <w:szCs w:val="24"/>
                          </w:rPr>
                          <w:t> </w:t>
                        </w:r>
                        <w:r w:rsidR="00C211A0">
                          <w:rPr>
                            <w:rFonts w:eastAsia="Times New Roman"/>
                            <w:sz w:val="24"/>
                            <w:szCs w:val="24"/>
                          </w:rPr>
                          <w:t>or fax it to +27 (0)</w:t>
                        </w:r>
                        <w:r>
                          <w:rPr>
                            <w:rFonts w:eastAsia="Times New Roman"/>
                            <w:sz w:val="24"/>
                            <w:szCs w:val="24"/>
                          </w:rPr>
                          <w:t>86</w:t>
                        </w:r>
                        <w:r w:rsidR="00C211A0">
                          <w:rPr>
                            <w:rFonts w:eastAsia="Times New Roman"/>
                            <w:sz w:val="24"/>
                            <w:szCs w:val="24"/>
                          </w:rPr>
                          <w:t xml:space="preserve"> 205</w:t>
                        </w:r>
                        <w:r>
                          <w:rPr>
                            <w:rFonts w:eastAsia="Times New Roman"/>
                            <w:sz w:val="24"/>
                            <w:szCs w:val="24"/>
                          </w:rPr>
                          <w:t xml:space="preserve"> </w:t>
                        </w:r>
                        <w:r w:rsidR="00C211A0">
                          <w:rPr>
                            <w:rFonts w:eastAsia="Times New Roman"/>
                            <w:sz w:val="24"/>
                            <w:szCs w:val="24"/>
                          </w:rPr>
                          <w:t xml:space="preserve">2964 / +27 (0) 31 260 3824 </w:t>
                        </w:r>
                        <w:r>
                          <w:rPr>
                            <w:rFonts w:eastAsia="Times New Roman"/>
                            <w:sz w:val="24"/>
                            <w:szCs w:val="24"/>
                          </w:rPr>
                          <w:t>(South Africa)</w:t>
                        </w:r>
                      </w:p>
                      <w:p w:rsidR="00BD547B" w:rsidRDefault="00BD24EB" w:rsidP="00C211A0">
                        <w:pPr>
                          <w:spacing w:before="120" w:after="120"/>
                          <w:rPr>
                            <w:rFonts w:eastAsia="Times New Roman"/>
                            <w:sz w:val="24"/>
                            <w:szCs w:val="24"/>
                          </w:rPr>
                        </w:pPr>
                        <w:r>
                          <w:rPr>
                            <w:rFonts w:eastAsia="Times New Roman"/>
                            <w:sz w:val="24"/>
                            <w:szCs w:val="24"/>
                          </w:rPr>
                          <w:t>OR</w:t>
                        </w:r>
                        <w:r w:rsidR="00C211A0">
                          <w:rPr>
                            <w:rFonts w:eastAsia="Times New Roman"/>
                            <w:sz w:val="24"/>
                            <w:szCs w:val="24"/>
                          </w:rPr>
                          <w:t xml:space="preserve"> </w:t>
                        </w:r>
                      </w:p>
                      <w:p w:rsidR="00BD547B" w:rsidRDefault="00BD24EB" w:rsidP="00C211A0">
                        <w:r>
                          <w:rPr>
                            <w:rFonts w:eastAsia="Times New Roman"/>
                            <w:sz w:val="24"/>
                            <w:szCs w:val="24"/>
                          </w:rPr>
                          <w:t>save the form on your hard</w:t>
                        </w:r>
                        <w:r w:rsidR="00E83368">
                          <w:rPr>
                            <w:rFonts w:eastAsia="Times New Roman"/>
                            <w:sz w:val="24"/>
                            <w:szCs w:val="24"/>
                          </w:rPr>
                          <w:t xml:space="preserve"> </w:t>
                        </w:r>
                        <w:r>
                          <w:rPr>
                            <w:rFonts w:eastAsia="Times New Roman"/>
                            <w:sz w:val="24"/>
                            <w:szCs w:val="24"/>
                          </w:rPr>
                          <w:t xml:space="preserve">drive, open it using Microsoft Word 2007, complete it and save changes, then email it to </w:t>
                        </w:r>
                        <w:hyperlink r:id="rId13" w:history="1">
                          <w:r w:rsidR="00C211A0" w:rsidRPr="00A97D65">
                            <w:rPr>
                              <w:rStyle w:val="Hyperlink"/>
                            </w:rPr>
                            <w:t>Ishara.aorc@gmail.com</w:t>
                          </w:r>
                        </w:hyperlink>
                      </w:p>
                      <w:p w:rsidR="00BD547B" w:rsidRDefault="00BD547B" w:rsidP="00C211A0">
                        <w:pPr>
                          <w:rPr>
                            <w:rFonts w:eastAsia="Times New Roman"/>
                            <w:sz w:val="24"/>
                            <w:szCs w:val="24"/>
                          </w:rPr>
                        </w:pPr>
                      </w:p>
                      <w:p w:rsidR="00BD547B" w:rsidRDefault="00BD24EB" w:rsidP="00C211A0">
                        <w:pPr>
                          <w:rPr>
                            <w:rFonts w:ascii="Times New Roman" w:eastAsia="Times New Roman" w:hAnsi="Times New Roman"/>
                            <w:sz w:val="24"/>
                            <w:szCs w:val="24"/>
                          </w:rPr>
                        </w:pPr>
                        <w:r>
                          <w:rPr>
                            <w:rFonts w:eastAsia="Times New Roman"/>
                            <w:sz w:val="24"/>
                            <w:szCs w:val="24"/>
                          </w:rPr>
                          <w:t xml:space="preserve">The security settings on your Word Processor may require that you enable the Macro &amp; ActiveX content in this document – watch for the prompt when you first load the document and then enable this content (it will not work otherwise) </w:t>
                        </w:r>
                      </w:p>
                      <w:p w:rsidR="00BD547B" w:rsidRDefault="00BD24EB" w:rsidP="00C211A0">
                        <w:pPr>
                          <w:rPr>
                            <w:rFonts w:ascii="Times New Roman" w:eastAsia="Times New Roman" w:hAnsi="Times New Roman"/>
                            <w:sz w:val="24"/>
                            <w:szCs w:val="24"/>
                          </w:rPr>
                        </w:pPr>
                        <w:r>
                          <w:rPr>
                            <w:rFonts w:ascii="Times New Roman" w:eastAsia="Times New Roman" w:hAnsi="Times New Roman"/>
                            <w:sz w:val="24"/>
                            <w:szCs w:val="24"/>
                          </w:rPr>
                          <w:t> </w:t>
                        </w:r>
                      </w:p>
                      <w:p w:rsidR="00BD547B" w:rsidRDefault="00BD547B" w:rsidP="00C211A0">
                        <w:pPr>
                          <w:rPr>
                            <w:rStyle w:val="Strong"/>
                          </w:rPr>
                        </w:pPr>
                      </w:p>
                      <w:p w:rsidR="0060425D" w:rsidRDefault="00BD24EB" w:rsidP="00C211A0">
                        <w:pPr>
                          <w:rPr>
                            <w:rStyle w:val="Strong"/>
                            <w:rFonts w:eastAsia="Times New Roman"/>
                            <w:sz w:val="24"/>
                            <w:szCs w:val="24"/>
                          </w:rPr>
                        </w:pPr>
                        <w:r>
                          <w:rPr>
                            <w:rStyle w:val="Strong"/>
                            <w:rFonts w:eastAsia="Times New Roman"/>
                            <w:sz w:val="24"/>
                            <w:szCs w:val="24"/>
                          </w:rPr>
                          <w:t xml:space="preserve">PLEASE ENSURE THAT THIS FORM IS RETURNED BY </w:t>
                        </w:r>
                        <w:r w:rsidR="00C73D51">
                          <w:rPr>
                            <w:rStyle w:val="Strong"/>
                            <w:rFonts w:eastAsia="Times New Roman"/>
                            <w:color w:val="FF0000"/>
                            <w:sz w:val="24"/>
                            <w:szCs w:val="24"/>
                          </w:rPr>
                          <w:t>30</w:t>
                        </w:r>
                        <w:r w:rsidR="00C211A0">
                          <w:rPr>
                            <w:rStyle w:val="Strong"/>
                            <w:rFonts w:eastAsia="Times New Roman"/>
                            <w:color w:val="FF0000"/>
                            <w:sz w:val="24"/>
                            <w:szCs w:val="24"/>
                          </w:rPr>
                          <w:t xml:space="preserve"> </w:t>
                        </w:r>
                        <w:r w:rsidR="00C73D51">
                          <w:rPr>
                            <w:rStyle w:val="Strong"/>
                            <w:rFonts w:eastAsia="Times New Roman"/>
                            <w:color w:val="FF0000"/>
                            <w:sz w:val="24"/>
                            <w:szCs w:val="24"/>
                          </w:rPr>
                          <w:t>June</w:t>
                        </w:r>
                        <w:bookmarkStart w:id="1" w:name="_GoBack"/>
                        <w:bookmarkEnd w:id="1"/>
                        <w:r w:rsidR="00C211A0">
                          <w:rPr>
                            <w:rStyle w:val="Strong"/>
                            <w:rFonts w:eastAsia="Times New Roman"/>
                            <w:color w:val="FF0000"/>
                            <w:sz w:val="24"/>
                            <w:szCs w:val="24"/>
                          </w:rPr>
                          <w:t xml:space="preserve"> 2013</w:t>
                        </w:r>
                        <w:r>
                          <w:rPr>
                            <w:rStyle w:val="Strong"/>
                            <w:rFonts w:eastAsia="Times New Roman"/>
                            <w:sz w:val="24"/>
                            <w:szCs w:val="24"/>
                          </w:rPr>
                          <w:t xml:space="preserve"> </w:t>
                        </w:r>
                      </w:p>
                      <w:p w:rsidR="0060425D" w:rsidRPr="0060425D" w:rsidRDefault="0060425D" w:rsidP="00C211A0">
                        <w:pPr>
                          <w:rPr>
                            <w:rFonts w:eastAsia="Times New Roman"/>
                            <w:b/>
                            <w:bCs/>
                            <w:sz w:val="24"/>
                            <w:szCs w:val="24"/>
                          </w:rPr>
                        </w:pPr>
                      </w:p>
                    </w:txbxContent>
                  </v:textbox>
                </v:shape>
                <w10:anchorlock/>
              </v:group>
            </w:pict>
          </mc:Fallback>
        </mc:AlternateContent>
      </w:r>
    </w:p>
    <w:p w:rsidR="00BD547B" w:rsidRDefault="00BD547B">
      <w:pPr>
        <w:jc w:val="center"/>
      </w:pPr>
    </w:p>
    <w:p w:rsidR="00BD547B" w:rsidRDefault="00BD547B">
      <w:pPr>
        <w:jc w:val="center"/>
      </w:pPr>
    </w:p>
    <w:p w:rsidR="00C211A0" w:rsidRDefault="00C211A0">
      <w:pPr>
        <w:jc w:val="center"/>
      </w:pPr>
    </w:p>
    <w:p w:rsidR="00C211A0" w:rsidRDefault="00C211A0">
      <w:pPr>
        <w:jc w:val="center"/>
      </w:pPr>
    </w:p>
    <w:p w:rsidR="00BD547B" w:rsidRDefault="005F1637" w:rsidP="005F1637">
      <w:pPr>
        <w:pStyle w:val="Heading1"/>
        <w:numPr>
          <w:ilvl w:val="0"/>
          <w:numId w:val="3"/>
        </w:numPr>
      </w:pPr>
      <w:r>
        <w:lastRenderedPageBreak/>
        <w:t>ORGANISATIONAL INFORMATION</w:t>
      </w:r>
    </w:p>
    <w:p w:rsidR="00BD547B" w:rsidRDefault="00BD547B"/>
    <w:p w:rsidR="00BD547B" w:rsidRDefault="00BD24EB">
      <w:pPr>
        <w:ind w:right="-612"/>
        <w:rPr>
          <w:color w:val="002060"/>
        </w:rPr>
      </w:pPr>
      <w:r>
        <w:rPr>
          <w:b/>
          <w:color w:val="808080" w:themeColor="background1" w:themeShade="80"/>
          <w:position w:val="14"/>
          <w:sz w:val="16"/>
          <w:szCs w:val="16"/>
        </w:rPr>
        <w:t>1.1</w:t>
      </w:r>
      <w:r>
        <w:rPr>
          <w:b/>
          <w:color w:val="002060"/>
          <w:position w:val="14"/>
        </w:rPr>
        <w:t xml:space="preserve"> Country:</w:t>
      </w:r>
      <w:r>
        <w:rPr>
          <w:color w:val="002060"/>
        </w:rPr>
        <w:t xml:space="preserve"> </w:t>
      </w:r>
      <w:r w:rsidR="00B36112">
        <w:rPr>
          <w:noProof/>
          <w:color w:val="002060"/>
          <w:lang w:eastAsia="en-ZA"/>
        </w:rPr>
        <w:drawing>
          <wp:inline distT="0" distB="0" distL="0" distR="0">
            <wp:extent cx="1520190" cy="2254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r>
        <w:rPr>
          <w:color w:val="002060"/>
        </w:rPr>
        <w:t xml:space="preserve">   </w:t>
      </w:r>
      <w:r>
        <w:rPr>
          <w:b/>
          <w:color w:val="808080" w:themeColor="background1" w:themeShade="80"/>
          <w:position w:val="14"/>
          <w:sz w:val="16"/>
          <w:szCs w:val="16"/>
        </w:rPr>
        <w:t>1.2</w:t>
      </w:r>
      <w:r>
        <w:rPr>
          <w:b/>
          <w:color w:val="002060"/>
          <w:position w:val="14"/>
        </w:rPr>
        <w:t xml:space="preserve"> Name of organisation:</w:t>
      </w:r>
      <w:r>
        <w:rPr>
          <w:color w:val="002060"/>
          <w:position w:val="14"/>
        </w:rPr>
        <w:t xml:space="preserve"> </w:t>
      </w:r>
      <w:r w:rsidR="00B36112">
        <w:rPr>
          <w:noProof/>
          <w:color w:val="002060"/>
          <w:lang w:eastAsia="en-ZA"/>
        </w:rPr>
        <w:drawing>
          <wp:inline distT="0" distB="0" distL="0" distR="0">
            <wp:extent cx="1520190" cy="2254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24EB">
      <w:pPr>
        <w:ind w:right="-612"/>
        <w:rPr>
          <w:i/>
          <w:color w:val="244061" w:themeColor="accent1" w:themeShade="80"/>
          <w:sz w:val="18"/>
          <w:szCs w:val="18"/>
        </w:rPr>
      </w:pPr>
      <w:r>
        <w:t xml:space="preserve">                                          </w:t>
      </w:r>
      <w:r>
        <w:rPr>
          <w:i/>
          <w:color w:val="244061" w:themeColor="accent1" w:themeShade="80"/>
          <w:sz w:val="18"/>
          <w:szCs w:val="18"/>
        </w:rPr>
        <w:t xml:space="preserve">(ombudsman/commission/mediator etc) </w:t>
      </w:r>
    </w:p>
    <w:p w:rsidR="00BD547B" w:rsidRDefault="00BD547B"/>
    <w:p w:rsidR="00BD547B" w:rsidRDefault="00BD24EB">
      <w:pPr>
        <w:rPr>
          <w:color w:val="002060"/>
        </w:rPr>
      </w:pPr>
      <w:r>
        <w:rPr>
          <w:b/>
          <w:color w:val="808080" w:themeColor="background1" w:themeShade="80"/>
          <w:position w:val="14"/>
          <w:sz w:val="16"/>
          <w:szCs w:val="16"/>
        </w:rPr>
        <w:t>1.3</w:t>
      </w:r>
      <w:r>
        <w:rPr>
          <w:b/>
          <w:color w:val="002060"/>
          <w:position w:val="14"/>
        </w:rPr>
        <w:t xml:space="preserve"> Years in operation:</w:t>
      </w:r>
      <w:r>
        <w:rPr>
          <w:color w:val="002060"/>
        </w:rPr>
        <w:t xml:space="preserve">   </w:t>
      </w:r>
      <w:r w:rsidR="00B36112">
        <w:rPr>
          <w:noProof/>
          <w:color w:val="002060"/>
          <w:lang w:eastAsia="en-ZA"/>
        </w:rPr>
        <w:drawing>
          <wp:inline distT="0" distB="0" distL="0" distR="0">
            <wp:extent cx="1520190" cy="2254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 w:rsidR="00BD547B" w:rsidRDefault="00BD24EB">
      <w:pPr>
        <w:rPr>
          <w:b/>
          <w:color w:val="002060"/>
        </w:rPr>
      </w:pPr>
      <w:r>
        <w:rPr>
          <w:b/>
          <w:color w:val="808080" w:themeColor="background1" w:themeShade="80"/>
          <w:sz w:val="16"/>
          <w:szCs w:val="16"/>
        </w:rPr>
        <w:t>1.4</w:t>
      </w:r>
      <w:r>
        <w:rPr>
          <w:b/>
          <w:color w:val="002060"/>
          <w:sz w:val="16"/>
          <w:szCs w:val="16"/>
        </w:rPr>
        <w:t xml:space="preserve"> </w:t>
      </w:r>
      <w:r>
        <w:rPr>
          <w:b/>
          <w:color w:val="002060"/>
        </w:rPr>
        <w:t xml:space="preserve">Main focus of the organisation: </w:t>
      </w:r>
    </w:p>
    <w:p w:rsidR="00BD547B" w:rsidRDefault="00B36112">
      <w:pPr>
        <w:ind w:left="284"/>
      </w:pPr>
      <w:r>
        <w:rPr>
          <w:noProof/>
          <w:lang w:eastAsia="en-ZA"/>
        </w:rPr>
        <w:drawing>
          <wp:inline distT="0" distB="0" distL="0" distR="0">
            <wp:extent cx="225425" cy="20193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Maladministration</w:t>
      </w:r>
    </w:p>
    <w:p w:rsidR="00BD547B" w:rsidRDefault="00B36112">
      <w:pPr>
        <w:ind w:left="284"/>
      </w:pPr>
      <w:r>
        <w:rPr>
          <w:noProof/>
          <w:lang w:eastAsia="en-ZA"/>
        </w:rPr>
        <w:drawing>
          <wp:inline distT="0" distB="0" distL="0" distR="0">
            <wp:extent cx="225425" cy="20193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Human rights violations</w:t>
      </w:r>
    </w:p>
    <w:p w:rsidR="00BD547B" w:rsidRDefault="00B36112">
      <w:pPr>
        <w:ind w:left="284"/>
      </w:pPr>
      <w:r>
        <w:rPr>
          <w:noProof/>
          <w:lang w:eastAsia="en-ZA"/>
        </w:rPr>
        <w:drawing>
          <wp:inline distT="0" distB="0" distL="0" distR="0">
            <wp:extent cx="225425" cy="201930"/>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Corruption</w:t>
      </w:r>
    </w:p>
    <w:p w:rsidR="00BD547B" w:rsidRDefault="00B36112">
      <w:pPr>
        <w:ind w:left="284"/>
      </w:pPr>
      <w:r>
        <w:rPr>
          <w:noProof/>
          <w:lang w:eastAsia="en-ZA"/>
        </w:rPr>
        <w:drawing>
          <wp:inline distT="0" distB="0" distL="0" distR="0">
            <wp:extent cx="225425" cy="201930"/>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Governance</w:t>
      </w:r>
    </w:p>
    <w:p w:rsidR="00BD547B" w:rsidRDefault="00B36112">
      <w:pPr>
        <w:ind w:left="284"/>
      </w:pPr>
      <w:r>
        <w:rPr>
          <w:noProof/>
          <w:lang w:eastAsia="en-ZA"/>
        </w:rPr>
        <w:drawing>
          <wp:inline distT="0" distB="0" distL="0" distR="0">
            <wp:extent cx="225425" cy="201930"/>
            <wp:effectExtent l="0" t="0" r="317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Police complaints</w:t>
      </w:r>
    </w:p>
    <w:p w:rsidR="00BD547B" w:rsidRDefault="00B36112">
      <w:pPr>
        <w:ind w:left="284"/>
      </w:pPr>
      <w:r>
        <w:rPr>
          <w:noProof/>
          <w:lang w:eastAsia="en-ZA"/>
        </w:rPr>
        <w:drawing>
          <wp:inline distT="0" distB="0" distL="0" distR="0">
            <wp:extent cx="225425" cy="201930"/>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 w:rsidR="00BD547B" w:rsidRDefault="00BD547B"/>
    <w:p w:rsidR="00BD547B" w:rsidRDefault="00BD24EB">
      <w:pPr>
        <w:rPr>
          <w:b/>
          <w:color w:val="002060"/>
        </w:rPr>
      </w:pPr>
      <w:r>
        <w:rPr>
          <w:b/>
          <w:color w:val="808080" w:themeColor="background1" w:themeShade="80"/>
          <w:sz w:val="16"/>
          <w:szCs w:val="16"/>
        </w:rPr>
        <w:t>1.5</w:t>
      </w:r>
      <w:r>
        <w:rPr>
          <w:b/>
          <w:color w:val="002060"/>
        </w:rPr>
        <w:t xml:space="preserve"> Structure:</w:t>
      </w:r>
    </w:p>
    <w:p w:rsidR="00BD547B" w:rsidRDefault="00B36112">
      <w:pPr>
        <w:ind w:left="284"/>
      </w:pPr>
      <w:r>
        <w:rPr>
          <w:noProof/>
          <w:lang w:eastAsia="en-ZA"/>
        </w:rPr>
        <w:drawing>
          <wp:inline distT="0" distB="0" distL="0" distR="0">
            <wp:extent cx="225425" cy="201930"/>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Central office only</w:t>
      </w:r>
    </w:p>
    <w:p w:rsidR="00BD547B" w:rsidRDefault="00B36112">
      <w:pPr>
        <w:ind w:left="284"/>
      </w:pPr>
      <w:r>
        <w:rPr>
          <w:noProof/>
          <w:lang w:eastAsia="en-ZA"/>
        </w:rPr>
        <w:drawing>
          <wp:inline distT="0" distB="0" distL="0" distR="0">
            <wp:extent cx="225425" cy="201930"/>
            <wp:effectExtent l="0" t="0" r="317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Central office with regional/satellite offices</w:t>
      </w:r>
    </w:p>
    <w:p w:rsidR="00BD547B" w:rsidRDefault="00B36112">
      <w:pPr>
        <w:ind w:left="284"/>
      </w:pPr>
      <w:r>
        <w:rPr>
          <w:noProof/>
          <w:lang w:eastAsia="en-ZA"/>
        </w:rPr>
        <w:drawing>
          <wp:inline distT="0" distB="0" distL="0" distR="0">
            <wp:extent cx="225425" cy="201930"/>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BD547B">
      <w:pPr>
        <w:rPr>
          <w:b/>
        </w:rPr>
      </w:pPr>
    </w:p>
    <w:p w:rsidR="00BD547B" w:rsidRDefault="00BD24EB">
      <w:pPr>
        <w:rPr>
          <w:b/>
          <w:color w:val="002060"/>
        </w:rPr>
      </w:pPr>
      <w:r>
        <w:rPr>
          <w:b/>
          <w:color w:val="808080" w:themeColor="background1" w:themeShade="80"/>
          <w:sz w:val="16"/>
          <w:szCs w:val="16"/>
        </w:rPr>
        <w:t xml:space="preserve">1.6 </w:t>
      </w:r>
      <w:r>
        <w:rPr>
          <w:b/>
          <w:color w:val="002060"/>
        </w:rPr>
        <w:t xml:space="preserve">Contact details: </w:t>
      </w:r>
    </w:p>
    <w:p w:rsidR="00BD547B" w:rsidRDefault="003C520F">
      <w:pPr>
        <w:ind w:left="284"/>
      </w:pPr>
      <w:r>
        <w:rPr>
          <w:position w:val="14"/>
        </w:rPr>
        <w:t>Person</w:t>
      </w:r>
      <w:r w:rsidR="00BD24EB">
        <w:rPr>
          <w:position w:val="14"/>
        </w:rPr>
        <w:t xml:space="preserve"> </w:t>
      </w:r>
      <w:r w:rsidR="00941AA1">
        <w:rPr>
          <w:position w:val="14"/>
        </w:rPr>
        <w:t>authorised to complete form</w:t>
      </w:r>
      <w:r w:rsidR="00BD24EB">
        <w:rPr>
          <w:position w:val="14"/>
        </w:rPr>
        <w:t>:</w:t>
      </w:r>
      <w:r w:rsidR="00BD24EB">
        <w:t xml:space="preserve">   </w:t>
      </w:r>
      <w:r w:rsidR="00B36112">
        <w:rPr>
          <w:noProof/>
          <w:lang w:eastAsia="en-ZA"/>
        </w:rPr>
        <w:drawing>
          <wp:inline distT="0" distB="0" distL="0" distR="0">
            <wp:extent cx="1520190" cy="225425"/>
            <wp:effectExtent l="0" t="0" r="381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24EB">
      <w:r>
        <w:t xml:space="preserve"> </w:t>
      </w:r>
    </w:p>
    <w:p w:rsidR="00BD547B" w:rsidRDefault="003C520F">
      <w:pPr>
        <w:ind w:left="284"/>
      </w:pPr>
      <w:r>
        <w:rPr>
          <w:position w:val="14"/>
        </w:rPr>
        <w:t>Telephone</w:t>
      </w:r>
      <w:r w:rsidR="00BD24EB">
        <w:rPr>
          <w:position w:val="14"/>
        </w:rPr>
        <w:t>:</w:t>
      </w:r>
      <w:r w:rsidR="00BD24EB">
        <w:t xml:space="preserve">   </w:t>
      </w:r>
      <w:r w:rsidR="00B36112">
        <w:rPr>
          <w:noProof/>
          <w:lang w:eastAsia="en-ZA"/>
        </w:rPr>
        <w:drawing>
          <wp:inline distT="0" distB="0" distL="0" distR="0">
            <wp:extent cx="1520190" cy="225425"/>
            <wp:effectExtent l="0" t="0" r="381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r w:rsidR="00BD24EB">
        <w:rPr>
          <w:i/>
          <w:position w:val="14"/>
          <w:sz w:val="18"/>
          <w:szCs w:val="18"/>
        </w:rPr>
        <w:t xml:space="preserve"> (include international dialling code)</w:t>
      </w:r>
    </w:p>
    <w:p w:rsidR="00BD547B" w:rsidRDefault="00BD24EB">
      <w:r>
        <w:t xml:space="preserve"> </w:t>
      </w:r>
    </w:p>
    <w:p w:rsidR="00BD547B" w:rsidRDefault="00BD24EB">
      <w:pPr>
        <w:ind w:left="284"/>
      </w:pPr>
      <w:r>
        <w:rPr>
          <w:position w:val="14"/>
        </w:rPr>
        <w:t>e-mail</w:t>
      </w:r>
      <w:r>
        <w:t xml:space="preserve"> </w:t>
      </w:r>
      <w:r>
        <w:rPr>
          <w:position w:val="14"/>
        </w:rPr>
        <w:t>:</w:t>
      </w:r>
      <w:r>
        <w:t xml:space="preserve"> </w:t>
      </w:r>
      <w:r w:rsidR="00B36112">
        <w:rPr>
          <w:noProof/>
          <w:lang w:eastAsia="en-ZA"/>
        </w:rPr>
        <w:drawing>
          <wp:inline distT="0" distB="0" distL="0" distR="0">
            <wp:extent cx="1520190" cy="225425"/>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r>
        <w:t xml:space="preserve">     Fa</w:t>
      </w:r>
      <w:r w:rsidR="003C520F">
        <w:t>X</w:t>
      </w:r>
      <w:r>
        <w:t xml:space="preserve"> : </w:t>
      </w:r>
      <w:r w:rsidR="00B36112">
        <w:rPr>
          <w:noProof/>
          <w:lang w:eastAsia="en-ZA"/>
        </w:rPr>
        <w:drawing>
          <wp:inline distT="0" distB="0" distL="0" distR="0">
            <wp:extent cx="1520190" cy="225425"/>
            <wp:effectExtent l="0" t="0" r="381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r>
        <w:t xml:space="preserve">    </w:t>
      </w:r>
    </w:p>
    <w:p w:rsidR="00BD547B" w:rsidRDefault="00BD547B"/>
    <w:p w:rsidR="00BD547B" w:rsidRDefault="00BD24EB">
      <w:pPr>
        <w:ind w:left="284"/>
      </w:pPr>
      <w:r>
        <w:rPr>
          <w:position w:val="14"/>
        </w:rPr>
        <w:t xml:space="preserve">Postal address:  </w:t>
      </w:r>
      <w:r>
        <w:rPr>
          <w:position w:val="14"/>
        </w:rPr>
        <w:tab/>
        <w:t xml:space="preserve"> </w:t>
      </w:r>
      <w:r w:rsidR="00B36112">
        <w:rPr>
          <w:noProof/>
          <w:lang w:eastAsia="en-ZA"/>
        </w:rPr>
        <w:drawing>
          <wp:inline distT="0" distB="0" distL="0" distR="0">
            <wp:extent cx="1520190" cy="225425"/>
            <wp:effectExtent l="0" t="0" r="381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r>
        <w:t xml:space="preserve"> </w:t>
      </w:r>
      <w:r>
        <w:rPr>
          <w:i/>
          <w:position w:val="14"/>
          <w:sz w:val="18"/>
          <w:szCs w:val="18"/>
        </w:rPr>
        <w:t>(Number, Building, Street, Suburb)</w:t>
      </w:r>
      <w:r>
        <w:t xml:space="preserve"> </w:t>
      </w:r>
    </w:p>
    <w:p w:rsidR="00BD547B" w:rsidRDefault="00BD24EB">
      <w:pPr>
        <w:ind w:left="1440" w:firstLine="720"/>
      </w:pPr>
      <w:r>
        <w:t xml:space="preserve"> </w:t>
      </w:r>
      <w:r w:rsidR="00B36112">
        <w:rPr>
          <w:noProof/>
          <w:lang w:eastAsia="en-ZA"/>
        </w:rPr>
        <w:drawing>
          <wp:inline distT="0" distB="0" distL="0" distR="0">
            <wp:extent cx="1520190" cy="225425"/>
            <wp:effectExtent l="0" t="0" r="381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r>
        <w:rPr>
          <w:i/>
          <w:position w:val="14"/>
          <w:sz w:val="18"/>
          <w:szCs w:val="18"/>
        </w:rPr>
        <w:t>(City, Country)</w:t>
      </w:r>
    </w:p>
    <w:p w:rsidR="00BD547B" w:rsidRDefault="00BD547B"/>
    <w:p w:rsidR="00BD547B" w:rsidRDefault="00BD547B"/>
    <w:p w:rsidR="00BD547B" w:rsidRPr="006237C9" w:rsidRDefault="00BD24EB" w:rsidP="006237C9">
      <w:pPr>
        <w:pStyle w:val="ListParagraph"/>
        <w:numPr>
          <w:ilvl w:val="1"/>
          <w:numId w:val="3"/>
        </w:numPr>
        <w:rPr>
          <w:color w:val="002060"/>
        </w:rPr>
      </w:pPr>
      <w:r w:rsidRPr="006237C9">
        <w:rPr>
          <w:b/>
          <w:color w:val="002060"/>
          <w:position w:val="14"/>
        </w:rPr>
        <w:t>Preferred language of communication/ instruction:</w:t>
      </w:r>
      <w:r w:rsidRPr="006237C9">
        <w:rPr>
          <w:color w:val="002060"/>
        </w:rPr>
        <w:t xml:space="preserve">   </w:t>
      </w:r>
      <w:r w:rsidR="00B36112">
        <w:rPr>
          <w:noProof/>
          <w:lang w:eastAsia="en-ZA"/>
        </w:rPr>
        <w:drawing>
          <wp:inline distT="0" distB="0" distL="0" distR="0" wp14:anchorId="3A9C2CE8" wp14:editId="147381EC">
            <wp:extent cx="1520190" cy="225425"/>
            <wp:effectExtent l="0" t="0" r="381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 w:rsidR="006237C9" w:rsidRDefault="006237C9" w:rsidP="006237C9">
      <w:pPr>
        <w:pStyle w:val="Heading1"/>
        <w:numPr>
          <w:ilvl w:val="0"/>
          <w:numId w:val="3"/>
        </w:numPr>
      </w:pPr>
      <w:r>
        <w:t>LEGAL INFORMATION</w:t>
      </w:r>
    </w:p>
    <w:p w:rsidR="006237C9" w:rsidRDefault="006237C9"/>
    <w:p w:rsidR="006237C9" w:rsidRDefault="006237C9"/>
    <w:p w:rsidR="00BD547B" w:rsidRPr="006237C9" w:rsidRDefault="006237C9" w:rsidP="006237C9">
      <w:pPr>
        <w:rPr>
          <w:b/>
          <w:color w:val="002060"/>
        </w:rPr>
      </w:pPr>
      <w:r>
        <w:rPr>
          <w:b/>
          <w:color w:val="808080" w:themeColor="background1" w:themeShade="80"/>
          <w:sz w:val="16"/>
          <w:szCs w:val="16"/>
        </w:rPr>
        <w:t>2.1</w:t>
      </w:r>
      <w:r w:rsidR="00BD24EB" w:rsidRPr="006237C9">
        <w:rPr>
          <w:b/>
          <w:color w:val="002060"/>
        </w:rPr>
        <w:t xml:space="preserve"> What is the legal status of your office?</w:t>
      </w:r>
    </w:p>
    <w:p w:rsidR="00BD547B" w:rsidRDefault="00B36112">
      <w:pPr>
        <w:ind w:left="284"/>
      </w:pPr>
      <w:r>
        <w:rPr>
          <w:noProof/>
          <w:lang w:eastAsia="en-ZA"/>
        </w:rPr>
        <w:drawing>
          <wp:inline distT="0" distB="0" distL="0" distR="0">
            <wp:extent cx="225425" cy="201930"/>
            <wp:effectExtent l="0" t="0" r="317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Governed by the Constitution</w:t>
      </w:r>
    </w:p>
    <w:p w:rsidR="00BD547B" w:rsidRDefault="00B36112">
      <w:pPr>
        <w:ind w:left="284"/>
      </w:pPr>
      <w:r>
        <w:rPr>
          <w:noProof/>
          <w:lang w:eastAsia="en-ZA"/>
        </w:rPr>
        <w:drawing>
          <wp:inline distT="0" distB="0" distL="0" distR="0">
            <wp:extent cx="225425" cy="201930"/>
            <wp:effectExtent l="0" t="0" r="317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3C520F">
        <w:rPr>
          <w:position w:val="14"/>
        </w:rPr>
        <w:t>Governed by a S</w:t>
      </w:r>
      <w:r w:rsidR="00BD24EB">
        <w:rPr>
          <w:position w:val="14"/>
        </w:rPr>
        <w:t>tatute</w:t>
      </w:r>
    </w:p>
    <w:p w:rsidR="00BD547B" w:rsidRDefault="00B36112">
      <w:pPr>
        <w:ind w:left="284"/>
      </w:pPr>
      <w:r>
        <w:rPr>
          <w:noProof/>
          <w:lang w:eastAsia="en-ZA"/>
        </w:rPr>
        <w:drawing>
          <wp:inline distT="0" distB="0" distL="0" distR="0">
            <wp:extent cx="225425" cy="201930"/>
            <wp:effectExtent l="0" t="0" r="317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6237C9">
      <w:pPr>
        <w:rPr>
          <w:b/>
          <w:color w:val="002060"/>
        </w:rPr>
      </w:pPr>
      <w:r>
        <w:rPr>
          <w:b/>
          <w:color w:val="808080" w:themeColor="background1" w:themeShade="80"/>
          <w:sz w:val="16"/>
          <w:szCs w:val="16"/>
        </w:rPr>
        <w:t>2.2</w:t>
      </w:r>
      <w:r w:rsidR="00BD24EB">
        <w:rPr>
          <w:b/>
          <w:color w:val="002060"/>
        </w:rPr>
        <w:t xml:space="preserve"> Is the rank of the Ombudsman/ Médiateur equivalent to that of:</w:t>
      </w:r>
    </w:p>
    <w:p w:rsidR="00BD547B" w:rsidRDefault="00B36112">
      <w:pPr>
        <w:ind w:left="284"/>
      </w:pPr>
      <w:r>
        <w:rPr>
          <w:noProof/>
          <w:lang w:eastAsia="en-ZA"/>
        </w:rPr>
        <w:drawing>
          <wp:inline distT="0" distB="0" distL="0" distR="0">
            <wp:extent cx="225425" cy="201930"/>
            <wp:effectExtent l="0" t="0" r="317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677ED1">
        <w:rPr>
          <w:position w:val="14"/>
        </w:rPr>
        <w:t>A J</w:t>
      </w:r>
      <w:r w:rsidR="00BD24EB">
        <w:rPr>
          <w:position w:val="14"/>
        </w:rPr>
        <w:t>udge?</w:t>
      </w:r>
    </w:p>
    <w:p w:rsidR="00BD547B" w:rsidRDefault="00B36112">
      <w:pPr>
        <w:ind w:left="284"/>
      </w:pPr>
      <w:r>
        <w:rPr>
          <w:noProof/>
          <w:lang w:eastAsia="en-ZA"/>
        </w:rPr>
        <w:lastRenderedPageBreak/>
        <w:drawing>
          <wp:inline distT="0" distB="0" distL="0" distR="0">
            <wp:extent cx="225425" cy="201930"/>
            <wp:effectExtent l="0" t="0" r="317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677ED1">
        <w:rPr>
          <w:position w:val="14"/>
        </w:rPr>
        <w:t>A M</w:t>
      </w:r>
      <w:r w:rsidR="00BD24EB">
        <w:rPr>
          <w:position w:val="14"/>
        </w:rPr>
        <w:t xml:space="preserve">ember of the </w:t>
      </w:r>
      <w:r w:rsidR="00677ED1">
        <w:rPr>
          <w:position w:val="14"/>
        </w:rPr>
        <w:t>E</w:t>
      </w:r>
      <w:r w:rsidR="00BD24EB">
        <w:rPr>
          <w:position w:val="14"/>
        </w:rPr>
        <w:t>xecutive?</w:t>
      </w:r>
    </w:p>
    <w:p w:rsidR="00BD547B" w:rsidRDefault="00B36112">
      <w:pPr>
        <w:ind w:left="284"/>
      </w:pPr>
      <w:r>
        <w:rPr>
          <w:noProof/>
          <w:lang w:eastAsia="en-ZA"/>
        </w:rPr>
        <w:drawing>
          <wp:inline distT="0" distB="0" distL="0" distR="0">
            <wp:extent cx="225425" cy="201930"/>
            <wp:effectExtent l="0" t="0" r="317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BD547B">
      <w:pPr>
        <w:ind w:left="567"/>
      </w:pPr>
    </w:p>
    <w:p w:rsidR="00BD547B" w:rsidRDefault="006237C9">
      <w:pPr>
        <w:ind w:left="567" w:hanging="567"/>
        <w:rPr>
          <w:b/>
          <w:color w:val="002060"/>
        </w:rPr>
      </w:pPr>
      <w:r>
        <w:rPr>
          <w:b/>
          <w:color w:val="808080" w:themeColor="background1" w:themeShade="80"/>
          <w:sz w:val="16"/>
          <w:szCs w:val="16"/>
        </w:rPr>
        <w:t>2.3</w:t>
      </w:r>
      <w:r w:rsidR="00BD24EB">
        <w:rPr>
          <w:b/>
          <w:color w:val="808080" w:themeColor="background1" w:themeShade="80"/>
          <w:sz w:val="16"/>
          <w:szCs w:val="16"/>
        </w:rPr>
        <w:t xml:space="preserve"> </w:t>
      </w:r>
      <w:r w:rsidR="00BD24EB">
        <w:rPr>
          <w:b/>
          <w:color w:val="002060"/>
        </w:rPr>
        <w:t>Please list the laws or sections of the constitution that deal with the establishment and mandate of the Ombudsman/ Médiateur:</w:t>
      </w:r>
      <w:r w:rsidR="00BD24EB">
        <w:br/>
      </w:r>
      <w:r w:rsidR="00B36112">
        <w:rPr>
          <w:noProof/>
          <w:lang w:eastAsia="en-ZA"/>
        </w:rPr>
        <w:drawing>
          <wp:inline distT="0" distB="0" distL="0" distR="0">
            <wp:extent cx="4880610" cy="724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610" cy="724535"/>
                    </a:xfrm>
                    <a:prstGeom prst="rect">
                      <a:avLst/>
                    </a:prstGeom>
                    <a:noFill/>
                    <a:ln>
                      <a:noFill/>
                    </a:ln>
                  </pic:spPr>
                </pic:pic>
              </a:graphicData>
            </a:graphic>
          </wp:inline>
        </w:drawing>
      </w:r>
      <w:r w:rsidR="00BD24EB">
        <w:br/>
      </w:r>
    </w:p>
    <w:p w:rsidR="00BD547B" w:rsidRDefault="00BD547B"/>
    <w:p w:rsidR="00BD547B" w:rsidRDefault="00BD547B"/>
    <w:p w:rsidR="00BD547B" w:rsidRDefault="006237C9">
      <w:pPr>
        <w:rPr>
          <w:b/>
          <w:color w:val="002060"/>
        </w:rPr>
      </w:pPr>
      <w:r>
        <w:rPr>
          <w:b/>
          <w:color w:val="808080" w:themeColor="background1" w:themeShade="80"/>
          <w:sz w:val="16"/>
          <w:szCs w:val="16"/>
        </w:rPr>
        <w:t>2.4</w:t>
      </w:r>
      <w:r w:rsidR="00BD24EB">
        <w:rPr>
          <w:b/>
          <w:color w:val="002060"/>
        </w:rPr>
        <w:t xml:space="preserve"> How is the </w:t>
      </w:r>
      <w:r w:rsidR="009E7581">
        <w:rPr>
          <w:b/>
          <w:color w:val="002060"/>
        </w:rPr>
        <w:t>Ombudsman/ Médiateur appointed?</w:t>
      </w:r>
    </w:p>
    <w:p w:rsidR="00BD547B" w:rsidRDefault="00B36112">
      <w:pPr>
        <w:ind w:left="284"/>
      </w:pPr>
      <w:r>
        <w:rPr>
          <w:noProof/>
          <w:lang w:eastAsia="en-ZA"/>
        </w:rPr>
        <w:drawing>
          <wp:inline distT="0" distB="0" distL="0" distR="0">
            <wp:extent cx="225425" cy="201930"/>
            <wp:effectExtent l="0" t="0" r="317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By the State President</w:t>
      </w:r>
    </w:p>
    <w:p w:rsidR="00BD547B" w:rsidRDefault="00B36112">
      <w:pPr>
        <w:ind w:left="284"/>
      </w:pPr>
      <w:r>
        <w:rPr>
          <w:noProof/>
          <w:lang w:eastAsia="en-ZA"/>
        </w:rPr>
        <w:drawing>
          <wp:inline distT="0" distB="0" distL="0" distR="0">
            <wp:extent cx="225425" cy="201930"/>
            <wp:effectExtent l="0" t="0" r="317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By the executive</w:t>
      </w:r>
    </w:p>
    <w:p w:rsidR="00BD547B" w:rsidRDefault="00B36112">
      <w:pPr>
        <w:ind w:left="284"/>
      </w:pPr>
      <w:r>
        <w:rPr>
          <w:noProof/>
          <w:lang w:eastAsia="en-ZA"/>
        </w:rPr>
        <w:drawing>
          <wp:inline distT="0" distB="0" distL="0" distR="0">
            <wp:extent cx="225425" cy="201930"/>
            <wp:effectExtent l="0" t="0" r="317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BD547B">
      <w:pPr>
        <w:rPr>
          <w:b/>
        </w:rPr>
      </w:pPr>
    </w:p>
    <w:p w:rsidR="00BD547B" w:rsidRDefault="00BD547B">
      <w:pPr>
        <w:rPr>
          <w:b/>
        </w:rPr>
      </w:pPr>
    </w:p>
    <w:p w:rsidR="00BD547B" w:rsidRDefault="00BD24EB">
      <w:pPr>
        <w:ind w:left="567" w:hanging="567"/>
        <w:rPr>
          <w:b/>
          <w:color w:val="002060"/>
        </w:rPr>
      </w:pPr>
      <w:r>
        <w:rPr>
          <w:b/>
          <w:color w:val="808080" w:themeColor="background1" w:themeShade="80"/>
          <w:sz w:val="16"/>
          <w:szCs w:val="16"/>
        </w:rPr>
        <w:t>2</w:t>
      </w:r>
      <w:r w:rsidR="006237C9">
        <w:rPr>
          <w:b/>
          <w:color w:val="808080" w:themeColor="background1" w:themeShade="80"/>
          <w:sz w:val="16"/>
          <w:szCs w:val="16"/>
        </w:rPr>
        <w:t>.5</w:t>
      </w:r>
      <w:r>
        <w:rPr>
          <w:b/>
          <w:color w:val="808080" w:themeColor="background1" w:themeShade="80"/>
          <w:sz w:val="16"/>
          <w:szCs w:val="16"/>
        </w:rPr>
        <w:t xml:space="preserve"> </w:t>
      </w:r>
      <w:r>
        <w:rPr>
          <w:b/>
          <w:color w:val="002060"/>
        </w:rPr>
        <w:t>How is the Ombudsman/</w:t>
      </w:r>
      <w:r w:rsidR="009E7581">
        <w:rPr>
          <w:b/>
          <w:color w:val="002060"/>
        </w:rPr>
        <w:t xml:space="preserve"> Médiateur removed from office?</w:t>
      </w:r>
      <w:r>
        <w:br/>
      </w:r>
      <w:r w:rsidR="00B36112">
        <w:rPr>
          <w:noProof/>
          <w:lang w:eastAsia="en-ZA"/>
        </w:rPr>
        <w:drawing>
          <wp:inline distT="0" distB="0" distL="0" distR="0">
            <wp:extent cx="4880610" cy="7245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610" cy="724535"/>
                    </a:xfrm>
                    <a:prstGeom prst="rect">
                      <a:avLst/>
                    </a:prstGeom>
                    <a:noFill/>
                    <a:ln>
                      <a:noFill/>
                    </a:ln>
                  </pic:spPr>
                </pic:pic>
              </a:graphicData>
            </a:graphic>
          </wp:inline>
        </w:drawing>
      </w:r>
      <w:r>
        <w:br/>
      </w:r>
    </w:p>
    <w:p w:rsidR="00BD547B" w:rsidRDefault="00BD547B">
      <w:pPr>
        <w:rPr>
          <w:rFonts w:ascii="Calibri" w:eastAsia="Times New Roman" w:hAnsi="Calibri" w:cs="Calibri"/>
          <w:lang w:val="en-US" w:eastAsia="en-ZA"/>
        </w:rPr>
      </w:pPr>
    </w:p>
    <w:p w:rsidR="00BD547B" w:rsidRDefault="00BD547B"/>
    <w:p w:rsidR="00BD547B" w:rsidRDefault="006237C9">
      <w:pPr>
        <w:rPr>
          <w:b/>
          <w:color w:val="002060"/>
        </w:rPr>
      </w:pPr>
      <w:r>
        <w:rPr>
          <w:b/>
          <w:color w:val="808080" w:themeColor="background1" w:themeShade="80"/>
          <w:sz w:val="16"/>
          <w:szCs w:val="16"/>
        </w:rPr>
        <w:t>2.6</w:t>
      </w:r>
      <w:r w:rsidR="00BD24EB">
        <w:rPr>
          <w:b/>
          <w:color w:val="002060"/>
        </w:rPr>
        <w:t xml:space="preserve"> How is the Ombudsman/</w:t>
      </w:r>
      <w:r w:rsidR="009E7581">
        <w:rPr>
          <w:b/>
          <w:color w:val="002060"/>
        </w:rPr>
        <w:t xml:space="preserve"> Médiateur’s office structured?</w:t>
      </w:r>
    </w:p>
    <w:p w:rsidR="00BD547B" w:rsidRDefault="00B36112">
      <w:pPr>
        <w:ind w:left="284"/>
      </w:pPr>
      <w:r>
        <w:rPr>
          <w:noProof/>
          <w:lang w:eastAsia="en-ZA"/>
        </w:rPr>
        <w:drawing>
          <wp:inline distT="0" distB="0" distL="0" distR="0">
            <wp:extent cx="225425" cy="201930"/>
            <wp:effectExtent l="0" t="0" r="317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As a board</w:t>
      </w:r>
    </w:p>
    <w:p w:rsidR="00BD547B" w:rsidRDefault="00B36112">
      <w:pPr>
        <w:ind w:left="284"/>
        <w:rPr>
          <w:position w:val="14"/>
        </w:rPr>
      </w:pPr>
      <w:r>
        <w:rPr>
          <w:noProof/>
          <w:lang w:eastAsia="en-ZA"/>
        </w:rPr>
        <w:drawing>
          <wp:inline distT="0" distB="0" distL="0" distR="0">
            <wp:extent cx="225425" cy="201930"/>
            <wp:effectExtent l="0" t="0" r="317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As a commission</w:t>
      </w:r>
    </w:p>
    <w:p w:rsidR="00BD547B" w:rsidRDefault="00B36112">
      <w:pPr>
        <w:ind w:left="284"/>
      </w:pPr>
      <w:r>
        <w:rPr>
          <w:noProof/>
          <w:lang w:eastAsia="en-ZA"/>
        </w:rPr>
        <w:drawing>
          <wp:inline distT="0" distB="0" distL="0" distR="0">
            <wp:extent cx="225425" cy="201930"/>
            <wp:effectExtent l="0" t="0" r="317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Headed by single individual</w:t>
      </w:r>
    </w:p>
    <w:p w:rsidR="00BD547B" w:rsidRDefault="00B36112">
      <w:pPr>
        <w:ind w:left="284"/>
      </w:pPr>
      <w:r>
        <w:rPr>
          <w:noProof/>
          <w:lang w:eastAsia="en-ZA"/>
        </w:rPr>
        <w:drawing>
          <wp:inline distT="0" distB="0" distL="0" distR="0">
            <wp:extent cx="225425" cy="201930"/>
            <wp:effectExtent l="0" t="0" r="317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BD547B"/>
    <w:p w:rsidR="00BD547B" w:rsidRDefault="00BD547B">
      <w:pPr>
        <w:rPr>
          <w:rFonts w:ascii="Calibri" w:eastAsia="Times New Roman" w:hAnsi="Calibri" w:cs="Calibri"/>
          <w:lang w:val="en-US" w:eastAsia="en-ZA"/>
        </w:rPr>
      </w:pPr>
    </w:p>
    <w:p w:rsidR="00BD547B" w:rsidRDefault="006237C9">
      <w:pPr>
        <w:ind w:left="567" w:hanging="567"/>
        <w:rPr>
          <w:b/>
          <w:color w:val="002060"/>
        </w:rPr>
      </w:pPr>
      <w:r>
        <w:rPr>
          <w:b/>
          <w:color w:val="808080" w:themeColor="background1" w:themeShade="80"/>
          <w:sz w:val="16"/>
          <w:szCs w:val="16"/>
        </w:rPr>
        <w:t>2.7</w:t>
      </w:r>
      <w:r w:rsidR="00BD24EB">
        <w:rPr>
          <w:b/>
          <w:color w:val="002060"/>
        </w:rPr>
        <w:t xml:space="preserve"> If the Ombudsman/ Médiateur’s office is headed by a single individual, is there</w:t>
      </w:r>
      <w:r w:rsidR="00677ED1">
        <w:rPr>
          <w:b/>
          <w:color w:val="002060"/>
        </w:rPr>
        <w:t xml:space="preserve"> a deputy Ombudsman/ Médiateur?</w:t>
      </w:r>
    </w:p>
    <w:p w:rsidR="00BD547B" w:rsidRDefault="00B36112">
      <w:pPr>
        <w:ind w:left="284"/>
      </w:pPr>
      <w:r>
        <w:rPr>
          <w:noProof/>
          <w:lang w:eastAsia="en-ZA"/>
        </w:rPr>
        <w:drawing>
          <wp:inline distT="0" distB="0" distL="0" distR="0">
            <wp:extent cx="225425" cy="201930"/>
            <wp:effectExtent l="0" t="0" r="3175"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Yes</w:t>
      </w:r>
    </w:p>
    <w:p w:rsidR="00BD547B" w:rsidRDefault="00B36112">
      <w:pPr>
        <w:ind w:left="284"/>
      </w:pPr>
      <w:r>
        <w:rPr>
          <w:noProof/>
          <w:lang w:eastAsia="en-ZA"/>
        </w:rPr>
        <w:drawing>
          <wp:inline distT="0" distB="0" distL="0" distR="0">
            <wp:extent cx="225425" cy="201930"/>
            <wp:effectExtent l="0" t="0" r="317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No</w:t>
      </w:r>
    </w:p>
    <w:p w:rsidR="00BD547B" w:rsidRDefault="00B36112">
      <w:pPr>
        <w:ind w:left="284"/>
      </w:pPr>
      <w:r>
        <w:rPr>
          <w:noProof/>
          <w:lang w:eastAsia="en-ZA"/>
        </w:rPr>
        <w:drawing>
          <wp:inline distT="0" distB="0" distL="0" distR="0">
            <wp:extent cx="225425" cy="201930"/>
            <wp:effectExtent l="0" t="0" r="317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BD547B">
      <w:pPr>
        <w:rPr>
          <w:b/>
        </w:rPr>
      </w:pPr>
    </w:p>
    <w:p w:rsidR="00BD547B" w:rsidRDefault="00BD547B">
      <w:pPr>
        <w:rPr>
          <w:b/>
        </w:rPr>
      </w:pPr>
    </w:p>
    <w:p w:rsidR="00BD547B" w:rsidRDefault="006237C9">
      <w:pPr>
        <w:ind w:left="567" w:hanging="567"/>
        <w:rPr>
          <w:b/>
          <w:color w:val="002060"/>
        </w:rPr>
      </w:pPr>
      <w:r>
        <w:rPr>
          <w:b/>
          <w:color w:val="808080" w:themeColor="background1" w:themeShade="80"/>
          <w:sz w:val="16"/>
          <w:szCs w:val="16"/>
        </w:rPr>
        <w:lastRenderedPageBreak/>
        <w:t>2.8</w:t>
      </w:r>
      <w:r w:rsidR="00BD24EB">
        <w:rPr>
          <w:b/>
          <w:color w:val="808080" w:themeColor="background1" w:themeShade="80"/>
          <w:sz w:val="16"/>
          <w:szCs w:val="16"/>
        </w:rPr>
        <w:t xml:space="preserve"> </w:t>
      </w:r>
      <w:r w:rsidR="00BD24EB">
        <w:rPr>
          <w:b/>
          <w:color w:val="002060"/>
        </w:rPr>
        <w:t>Please list the powers and functions of the Ombudsman/ Médiateur/’s office:</w:t>
      </w:r>
      <w:r w:rsidR="00BD24EB">
        <w:br/>
      </w:r>
      <w:r w:rsidR="00B36112">
        <w:rPr>
          <w:noProof/>
          <w:lang w:eastAsia="en-ZA"/>
        </w:rPr>
        <w:drawing>
          <wp:inline distT="0" distB="0" distL="0" distR="0">
            <wp:extent cx="4880610" cy="7245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610" cy="724535"/>
                    </a:xfrm>
                    <a:prstGeom prst="rect">
                      <a:avLst/>
                    </a:prstGeom>
                    <a:noFill/>
                    <a:ln>
                      <a:noFill/>
                    </a:ln>
                  </pic:spPr>
                </pic:pic>
              </a:graphicData>
            </a:graphic>
          </wp:inline>
        </w:drawing>
      </w:r>
      <w:r w:rsidR="00BD24EB">
        <w:br/>
      </w:r>
    </w:p>
    <w:p w:rsidR="00BD547B" w:rsidRDefault="00BD547B">
      <w:pPr>
        <w:rPr>
          <w:rFonts w:ascii="Calibri" w:eastAsia="Times New Roman" w:hAnsi="Calibri" w:cs="Calibri"/>
          <w:lang w:val="en-US" w:eastAsia="en-ZA"/>
        </w:rPr>
      </w:pPr>
    </w:p>
    <w:p w:rsidR="00BD547B" w:rsidRDefault="00BD547B">
      <w:pPr>
        <w:rPr>
          <w:rFonts w:ascii="Calibri" w:eastAsia="Times New Roman" w:hAnsi="Calibri" w:cs="Calibri"/>
          <w:lang w:val="en-US" w:eastAsia="en-ZA"/>
        </w:rPr>
      </w:pPr>
    </w:p>
    <w:p w:rsidR="00BD547B" w:rsidRDefault="00BD547B">
      <w:pPr>
        <w:rPr>
          <w:rFonts w:ascii="Calibri" w:eastAsia="Times New Roman" w:hAnsi="Calibri" w:cs="Calibri"/>
          <w:lang w:val="en-US" w:eastAsia="en-ZA"/>
        </w:rPr>
      </w:pPr>
    </w:p>
    <w:p w:rsidR="00BD547B" w:rsidRDefault="00BD547B"/>
    <w:p w:rsidR="00BD547B" w:rsidRDefault="006237C9">
      <w:pPr>
        <w:ind w:left="567" w:hanging="567"/>
        <w:rPr>
          <w:b/>
          <w:color w:val="002060"/>
        </w:rPr>
      </w:pPr>
      <w:r>
        <w:rPr>
          <w:b/>
          <w:color w:val="808080" w:themeColor="background1" w:themeShade="80"/>
          <w:sz w:val="16"/>
          <w:szCs w:val="16"/>
        </w:rPr>
        <w:t>2.9</w:t>
      </w:r>
      <w:r w:rsidR="00BD24EB">
        <w:rPr>
          <w:b/>
          <w:color w:val="002060"/>
        </w:rPr>
        <w:t xml:space="preserve"> If the Ombudsman/ Médiateur’s office is headed by a single individual, what is the tenu</w:t>
      </w:r>
      <w:r w:rsidR="009E7581">
        <w:rPr>
          <w:b/>
          <w:color w:val="002060"/>
        </w:rPr>
        <w:t>re of the Ombudsman/ Médiateur?</w:t>
      </w:r>
    </w:p>
    <w:p w:rsidR="00BD547B" w:rsidRDefault="00B36112">
      <w:pPr>
        <w:ind w:left="284"/>
      </w:pPr>
      <w:r>
        <w:rPr>
          <w:noProof/>
          <w:lang w:eastAsia="en-ZA"/>
        </w:rPr>
        <w:drawing>
          <wp:inline distT="0" distB="0" distL="0" distR="0">
            <wp:extent cx="225425" cy="201930"/>
            <wp:effectExtent l="0" t="0" r="3175"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Life appointment</w:t>
      </w:r>
    </w:p>
    <w:p w:rsidR="00BD547B" w:rsidRDefault="00B36112">
      <w:pPr>
        <w:ind w:left="284"/>
      </w:pPr>
      <w:r>
        <w:rPr>
          <w:noProof/>
          <w:lang w:eastAsia="en-ZA"/>
        </w:rPr>
        <w:drawing>
          <wp:inline distT="0" distB="0" distL="0" distR="0">
            <wp:extent cx="225425" cy="201930"/>
            <wp:effectExtent l="0" t="0" r="317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 xml:space="preserve">Appointment for </w:t>
      </w:r>
      <w:r w:rsidR="00677ED1">
        <w:rPr>
          <w:position w:val="14"/>
        </w:rPr>
        <w:t>a fixed period (please specify)</w:t>
      </w:r>
      <w:r w:rsidR="00BD24EB">
        <w:rPr>
          <w:position w:val="14"/>
        </w:rPr>
        <w:t>:</w:t>
      </w:r>
      <w:r w:rsidR="00BD24EB">
        <w:t xml:space="preserve">   </w:t>
      </w:r>
      <w:r>
        <w:rPr>
          <w:noProof/>
          <w:lang w:eastAsia="en-ZA"/>
        </w:rPr>
        <w:drawing>
          <wp:inline distT="0" distB="0" distL="0" distR="0">
            <wp:extent cx="1520190" cy="225425"/>
            <wp:effectExtent l="0" t="0" r="381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36112">
      <w:pPr>
        <w:ind w:left="284"/>
      </w:pPr>
      <w:r>
        <w:rPr>
          <w:noProof/>
          <w:lang w:eastAsia="en-ZA"/>
        </w:rPr>
        <w:drawing>
          <wp:inline distT="0" distB="0" distL="0" distR="0">
            <wp:extent cx="225425" cy="201930"/>
            <wp:effectExtent l="0" t="0" r="317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other (please specify) :</w:t>
      </w:r>
      <w:r w:rsidR="00BD24EB">
        <w:t xml:space="preserve">   </w:t>
      </w:r>
      <w:r>
        <w:rPr>
          <w:noProof/>
          <w:lang w:eastAsia="en-ZA"/>
        </w:rPr>
        <w:drawing>
          <wp:inline distT="0" distB="0" distL="0" distR="0">
            <wp:extent cx="1520190" cy="225425"/>
            <wp:effectExtent l="0" t="0" r="381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b/>
        </w:rPr>
      </w:pPr>
    </w:p>
    <w:p w:rsidR="00BD547B" w:rsidRDefault="00BD547B">
      <w:pPr>
        <w:rPr>
          <w:rFonts w:ascii="Calibri" w:eastAsia="Times New Roman" w:hAnsi="Calibri" w:cs="Calibri"/>
          <w:lang w:val="en-US" w:eastAsia="en-ZA"/>
        </w:rPr>
      </w:pPr>
    </w:p>
    <w:p w:rsidR="00BD547B" w:rsidRDefault="00BD547B">
      <w:pPr>
        <w:rPr>
          <w:rFonts w:ascii="Calibri" w:eastAsia="Times New Roman" w:hAnsi="Calibri" w:cs="Calibri"/>
          <w:lang w:val="en-US" w:eastAsia="en-ZA"/>
        </w:rPr>
      </w:pPr>
    </w:p>
    <w:p w:rsidR="00BD547B" w:rsidRDefault="006237C9">
      <w:pPr>
        <w:ind w:left="567" w:hanging="567"/>
        <w:rPr>
          <w:b/>
          <w:color w:val="002060"/>
        </w:rPr>
      </w:pPr>
      <w:r>
        <w:rPr>
          <w:b/>
          <w:color w:val="808080" w:themeColor="background1" w:themeShade="80"/>
          <w:sz w:val="16"/>
          <w:szCs w:val="16"/>
        </w:rPr>
        <w:t>2.</w:t>
      </w:r>
      <w:r w:rsidR="00BD24EB">
        <w:rPr>
          <w:b/>
          <w:color w:val="808080" w:themeColor="background1" w:themeShade="80"/>
          <w:sz w:val="16"/>
          <w:szCs w:val="16"/>
        </w:rPr>
        <w:t>1</w:t>
      </w:r>
      <w:r>
        <w:rPr>
          <w:b/>
          <w:color w:val="808080" w:themeColor="background1" w:themeShade="80"/>
          <w:sz w:val="16"/>
          <w:szCs w:val="16"/>
        </w:rPr>
        <w:t>0</w:t>
      </w:r>
      <w:r w:rsidR="00BD24EB">
        <w:rPr>
          <w:b/>
          <w:color w:val="002060"/>
        </w:rPr>
        <w:t xml:space="preserve"> If the appointment is for a fixed period, is there the possibility of reap</w:t>
      </w:r>
      <w:r w:rsidR="00677ED1">
        <w:rPr>
          <w:b/>
          <w:color w:val="002060"/>
        </w:rPr>
        <w:t>pointment for a further period?</w:t>
      </w:r>
    </w:p>
    <w:p w:rsidR="00BD547B" w:rsidRDefault="00B36112">
      <w:pPr>
        <w:ind w:left="284"/>
      </w:pPr>
      <w:r>
        <w:rPr>
          <w:noProof/>
          <w:lang w:eastAsia="en-ZA"/>
        </w:rPr>
        <w:drawing>
          <wp:inline distT="0" distB="0" distL="0" distR="0">
            <wp:extent cx="225425" cy="201930"/>
            <wp:effectExtent l="0" t="0" r="317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No</w:t>
      </w:r>
    </w:p>
    <w:p w:rsidR="00BD547B" w:rsidRDefault="00B36112">
      <w:pPr>
        <w:ind w:left="284"/>
      </w:pPr>
      <w:r>
        <w:rPr>
          <w:noProof/>
          <w:lang w:eastAsia="en-ZA"/>
        </w:rPr>
        <w:drawing>
          <wp:inline distT="0" distB="0" distL="0" distR="0">
            <wp:extent cx="225425" cy="201930"/>
            <wp:effectExtent l="0" t="0" r="3175"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w:t>
      </w:r>
      <w:r w:rsidR="00BD24EB">
        <w:rPr>
          <w:position w:val="14"/>
        </w:rPr>
        <w:t>Yes (please specify additional period/s) :</w:t>
      </w:r>
      <w:r w:rsidR="00BD24EB">
        <w:t xml:space="preserve">   </w:t>
      </w:r>
      <w:r>
        <w:rPr>
          <w:noProof/>
          <w:lang w:eastAsia="en-ZA"/>
        </w:rPr>
        <w:drawing>
          <wp:inline distT="0" distB="0" distL="0" distR="0">
            <wp:extent cx="1520190" cy="225425"/>
            <wp:effectExtent l="0" t="0" r="381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rFonts w:ascii="Calibri" w:eastAsia="Times New Roman" w:hAnsi="Calibri" w:cs="Calibri"/>
          <w:lang w:val="en-US" w:eastAsia="en-ZA"/>
        </w:rPr>
      </w:pPr>
    </w:p>
    <w:p w:rsidR="00BD547B" w:rsidRDefault="00BD547B">
      <w:pPr>
        <w:rPr>
          <w:rFonts w:ascii="Calibri" w:eastAsia="Times New Roman" w:hAnsi="Calibri" w:cs="Calibri"/>
          <w:lang w:val="en-US" w:eastAsia="en-ZA"/>
        </w:rPr>
      </w:pPr>
    </w:p>
    <w:p w:rsidR="00BD547B" w:rsidRDefault="006237C9">
      <w:pPr>
        <w:rPr>
          <w:b/>
          <w:color w:val="002060"/>
        </w:rPr>
      </w:pPr>
      <w:r>
        <w:rPr>
          <w:b/>
          <w:color w:val="808080" w:themeColor="background1" w:themeShade="80"/>
          <w:sz w:val="16"/>
          <w:szCs w:val="16"/>
        </w:rPr>
        <w:t>2.1</w:t>
      </w:r>
      <w:r w:rsidR="00BD24EB">
        <w:rPr>
          <w:b/>
          <w:color w:val="808080" w:themeColor="background1" w:themeShade="80"/>
          <w:sz w:val="16"/>
          <w:szCs w:val="16"/>
        </w:rPr>
        <w:t xml:space="preserve">1 </w:t>
      </w:r>
      <w:r w:rsidR="00BD24EB">
        <w:rPr>
          <w:b/>
          <w:color w:val="002060"/>
        </w:rPr>
        <w:t>Does your organisation belong to any of the following organisations:</w:t>
      </w:r>
    </w:p>
    <w:p w:rsidR="00BD547B" w:rsidRDefault="00B36112">
      <w:pPr>
        <w:ind w:left="284" w:right="1514"/>
      </w:pPr>
      <w:r>
        <w:rPr>
          <w:rFonts w:eastAsia="Times New Roman"/>
          <w:noProof/>
          <w:vanish/>
          <w:sz w:val="24"/>
          <w:szCs w:val="24"/>
          <w:lang w:eastAsia="en-ZA"/>
        </w:rPr>
        <w:drawing>
          <wp:inline distT="0" distB="0" distL="0" distR="0">
            <wp:extent cx="914400" cy="2254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rPr>
          <w:rFonts w:eastAsia="Times New Roman"/>
          <w:noProof/>
          <w:sz w:val="24"/>
          <w:szCs w:val="24"/>
          <w:lang w:eastAsia="en-ZA"/>
        </w:rPr>
        <w:drawing>
          <wp:inline distT="0" distB="0" distL="0" distR="0">
            <wp:extent cx="225425" cy="201930"/>
            <wp:effectExtent l="0" t="0" r="3175"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xml:space="preserve"> </w:t>
      </w:r>
      <w:r w:rsidR="00BD24EB">
        <w:rPr>
          <w:position w:val="10"/>
        </w:rPr>
        <w:t>International Ombudsman Association (IOI)</w:t>
      </w:r>
      <w:r>
        <w:rPr>
          <w:rFonts w:eastAsia="Times New Roman"/>
          <w:noProof/>
          <w:vanish/>
          <w:sz w:val="24"/>
          <w:szCs w:val="24"/>
          <w:lang w:eastAsia="en-ZA"/>
        </w:rPr>
        <w:drawing>
          <wp:inline distT="0" distB="0" distL="0" distR="0">
            <wp:extent cx="914400" cy="225425"/>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p w:rsidR="00BD547B" w:rsidRDefault="00B36112">
      <w:pPr>
        <w:ind w:left="284" w:right="947"/>
      </w:pPr>
      <w:r>
        <w:rPr>
          <w:rFonts w:eastAsia="Times New Roman"/>
          <w:noProof/>
          <w:vanish/>
          <w:sz w:val="24"/>
          <w:szCs w:val="24"/>
          <w:lang w:eastAsia="en-ZA"/>
        </w:rPr>
        <w:drawing>
          <wp:inline distT="0" distB="0" distL="0" distR="0">
            <wp:extent cx="914400" cy="225425"/>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rPr>
          <w:rFonts w:eastAsia="Times New Roman"/>
          <w:noProof/>
          <w:sz w:val="24"/>
          <w:szCs w:val="24"/>
          <w:lang w:eastAsia="en-ZA"/>
        </w:rPr>
        <w:drawing>
          <wp:inline distT="0" distB="0" distL="0" distR="0">
            <wp:extent cx="225425" cy="201930"/>
            <wp:effectExtent l="0" t="0" r="3175"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t xml:space="preserve"> </w:t>
      </w:r>
      <w:r w:rsidR="003C520F">
        <w:rPr>
          <w:position w:val="10"/>
        </w:rPr>
        <w:t>Association des Ombudsmans et M</w:t>
      </w:r>
      <w:r w:rsidR="00BD24EB">
        <w:rPr>
          <w:position w:val="10"/>
        </w:rPr>
        <w:t>édiateurs de la Francophonie</w:t>
      </w:r>
      <w:r w:rsidR="00BD24EB">
        <w:rPr>
          <w:position w:val="10"/>
          <w:szCs w:val="24"/>
        </w:rPr>
        <w:t xml:space="preserve"> (</w:t>
      </w:r>
      <w:r w:rsidR="00BD24EB">
        <w:rPr>
          <w:position w:val="10"/>
        </w:rPr>
        <w:t xml:space="preserve">AOMF) </w:t>
      </w:r>
      <w:r>
        <w:rPr>
          <w:rFonts w:eastAsia="Times New Roman"/>
          <w:noProof/>
          <w:vanish/>
          <w:sz w:val="24"/>
          <w:szCs w:val="24"/>
          <w:lang w:eastAsia="en-ZA"/>
        </w:rPr>
        <w:drawing>
          <wp:inline distT="0" distB="0" distL="0" distR="0">
            <wp:extent cx="914400" cy="2254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p w:rsidR="00BD547B" w:rsidRDefault="00B36112">
      <w:pPr>
        <w:ind w:left="284" w:right="1089"/>
      </w:pPr>
      <w:r>
        <w:rPr>
          <w:rFonts w:eastAsia="Times New Roman"/>
          <w:noProof/>
          <w:vanish/>
          <w:sz w:val="24"/>
          <w:szCs w:val="24"/>
          <w:lang w:eastAsia="en-ZA"/>
        </w:rPr>
        <w:drawing>
          <wp:inline distT="0" distB="0" distL="0" distR="0">
            <wp:extent cx="914400" cy="22542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rPr>
          <w:rFonts w:eastAsia="Times New Roman"/>
          <w:noProof/>
          <w:sz w:val="24"/>
          <w:szCs w:val="24"/>
          <w:lang w:eastAsia="en-ZA"/>
        </w:rPr>
        <w:drawing>
          <wp:inline distT="0" distB="0" distL="0" distR="0">
            <wp:extent cx="225425" cy="201930"/>
            <wp:effectExtent l="0" t="0" r="3175"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rPr>
          <w:position w:val="10"/>
        </w:rPr>
        <w:t xml:space="preserve">African Ombudsman </w:t>
      </w:r>
      <w:r w:rsidR="003C520F">
        <w:rPr>
          <w:position w:val="10"/>
        </w:rPr>
        <w:t xml:space="preserve">and Mediators </w:t>
      </w:r>
      <w:r w:rsidR="00BD24EB">
        <w:rPr>
          <w:position w:val="10"/>
        </w:rPr>
        <w:t>Association (AOMA)</w:t>
      </w:r>
      <w:r>
        <w:rPr>
          <w:rFonts w:eastAsia="Times New Roman"/>
          <w:noProof/>
          <w:vanish/>
          <w:sz w:val="24"/>
          <w:szCs w:val="24"/>
          <w:lang w:eastAsia="en-ZA"/>
        </w:rPr>
        <w:drawing>
          <wp:inline distT="0" distB="0" distL="0" distR="0">
            <wp:extent cx="914400" cy="2254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p w:rsidR="00BD547B" w:rsidRDefault="00B36112">
      <w:pPr>
        <w:ind w:left="284"/>
      </w:pPr>
      <w:r>
        <w:rPr>
          <w:rFonts w:eastAsia="Times New Roman"/>
          <w:noProof/>
          <w:vanish/>
          <w:sz w:val="24"/>
          <w:szCs w:val="24"/>
          <w:lang w:eastAsia="en-ZA"/>
        </w:rPr>
        <w:drawing>
          <wp:inline distT="0" distB="0" distL="0" distR="0">
            <wp:extent cx="914400" cy="225425"/>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rPr>
          <w:rFonts w:eastAsia="Times New Roman"/>
          <w:noProof/>
          <w:sz w:val="24"/>
          <w:szCs w:val="24"/>
          <w:lang w:eastAsia="en-ZA"/>
        </w:rPr>
        <w:drawing>
          <wp:inline distT="0" distB="0" distL="0" distR="0">
            <wp:extent cx="225425" cy="201930"/>
            <wp:effectExtent l="0" t="0" r="317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rPr>
          <w:position w:val="10"/>
        </w:rPr>
        <w:t>Other - specify:</w:t>
      </w:r>
      <w:r w:rsidR="00BD24EB">
        <w:t xml:space="preserve">    </w:t>
      </w:r>
      <w:r>
        <w:rPr>
          <w:noProof/>
          <w:lang w:eastAsia="en-ZA"/>
        </w:rPr>
        <w:drawing>
          <wp:inline distT="0" distB="0" distL="0" distR="0">
            <wp:extent cx="1520190" cy="225425"/>
            <wp:effectExtent l="0" t="0" r="381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 w:rsidR="00174E17" w:rsidRPr="00174E17" w:rsidRDefault="00174E17" w:rsidP="00174E17">
      <w:pPr>
        <w:tabs>
          <w:tab w:val="left" w:pos="720"/>
        </w:tabs>
        <w:suppressAutoHyphens/>
        <w:spacing w:after="120" w:line="360" w:lineRule="auto"/>
        <w:jc w:val="both"/>
        <w:rPr>
          <w:b/>
          <w:color w:val="244061" w:themeColor="accent1" w:themeShade="80"/>
        </w:rPr>
      </w:pPr>
      <w:r>
        <w:rPr>
          <w:b/>
          <w:color w:val="808080" w:themeColor="background1" w:themeShade="80"/>
          <w:sz w:val="16"/>
          <w:szCs w:val="16"/>
        </w:rPr>
        <w:t xml:space="preserve">2.12 </w:t>
      </w:r>
      <w:r w:rsidRPr="00174E17">
        <w:rPr>
          <w:b/>
          <w:color w:val="244061" w:themeColor="accent1" w:themeShade="80"/>
        </w:rPr>
        <w:t>How does the Office stand up to political interference?</w:t>
      </w:r>
      <w:r>
        <w:rPr>
          <w:b/>
          <w:color w:val="244061" w:themeColor="accent1" w:themeShade="80"/>
        </w:rPr>
        <w:t xml:space="preserve"> Please provide examples.</w:t>
      </w:r>
    </w:p>
    <w:p w:rsidR="00BD547B" w:rsidRDefault="00174E17">
      <w:pPr>
        <w:rPr>
          <w:rFonts w:eastAsiaTheme="majorEastAsia"/>
          <w:b/>
          <w:bCs/>
          <w:color w:val="FFFFFF" w:themeColor="background1"/>
          <w:sz w:val="28"/>
          <w:szCs w:val="28"/>
        </w:rPr>
      </w:pPr>
      <w:r>
        <w:rPr>
          <w:noProof/>
          <w:lang w:eastAsia="en-ZA"/>
        </w:rPr>
        <w:drawing>
          <wp:inline distT="0" distB="0" distL="0" distR="0" wp14:anchorId="1505B8BE" wp14:editId="178D0ADF">
            <wp:extent cx="4880610" cy="72453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610" cy="724535"/>
                    </a:xfrm>
                    <a:prstGeom prst="rect">
                      <a:avLst/>
                    </a:prstGeom>
                    <a:noFill/>
                    <a:ln>
                      <a:noFill/>
                    </a:ln>
                  </pic:spPr>
                </pic:pic>
              </a:graphicData>
            </a:graphic>
          </wp:inline>
        </w:drawing>
      </w:r>
      <w:r>
        <w:br/>
      </w:r>
    </w:p>
    <w:p w:rsidR="00BD547B" w:rsidRDefault="00DB5024">
      <w:pPr>
        <w:pStyle w:val="Heading1"/>
        <w:rPr>
          <w:color w:val="808080" w:themeColor="background1" w:themeShade="80"/>
          <w:sz w:val="20"/>
          <w:szCs w:val="20"/>
        </w:rPr>
      </w:pPr>
      <w:r>
        <w:t>3</w:t>
      </w:r>
      <w:r w:rsidR="00BD24EB">
        <w:t>: O</w:t>
      </w:r>
      <w:r w:rsidR="005F1637">
        <w:t>THER</w:t>
      </w:r>
      <w:r w:rsidR="00BD24EB">
        <w:t xml:space="preserve"> DETAILS</w:t>
      </w:r>
    </w:p>
    <w:p w:rsidR="00BD547B" w:rsidRDefault="00DB5024">
      <w:pPr>
        <w:pStyle w:val="Heading2"/>
      </w:pPr>
      <w:r>
        <w:rPr>
          <w:color w:val="808080" w:themeColor="background1" w:themeShade="80"/>
          <w:sz w:val="20"/>
          <w:szCs w:val="20"/>
        </w:rPr>
        <w:t>3</w:t>
      </w:r>
      <w:r w:rsidR="00BD24EB">
        <w:rPr>
          <w:color w:val="808080" w:themeColor="background1" w:themeShade="80"/>
          <w:sz w:val="20"/>
          <w:szCs w:val="20"/>
        </w:rPr>
        <w:t xml:space="preserve">.1 </w:t>
      </w:r>
      <w:r w:rsidR="00BD24EB">
        <w:t>Human Resource Capacity:</w:t>
      </w:r>
    </w:p>
    <w:p w:rsidR="00BD547B" w:rsidRDefault="00BD547B"/>
    <w:p w:rsidR="00BD547B" w:rsidRDefault="00DB5024">
      <w:pPr>
        <w:rPr>
          <w:b/>
          <w:color w:val="002060"/>
        </w:rPr>
      </w:pPr>
      <w:r>
        <w:rPr>
          <w:b/>
          <w:color w:val="808080" w:themeColor="background1" w:themeShade="80"/>
          <w:sz w:val="16"/>
          <w:szCs w:val="16"/>
        </w:rPr>
        <w:t>3</w:t>
      </w:r>
      <w:r w:rsidR="00BD24EB">
        <w:rPr>
          <w:b/>
          <w:color w:val="808080" w:themeColor="background1" w:themeShade="80"/>
          <w:sz w:val="16"/>
          <w:szCs w:val="16"/>
        </w:rPr>
        <w:t xml:space="preserve">.1.1 </w:t>
      </w:r>
      <w:r w:rsidR="00BD24EB">
        <w:rPr>
          <w:b/>
          <w:color w:val="002060"/>
        </w:rPr>
        <w:t>Please supply us with a breakdown of your staff compliment:</w:t>
      </w:r>
    </w:p>
    <w:p w:rsidR="00BD547B" w:rsidRDefault="00BD547B">
      <w:pPr>
        <w:rPr>
          <w:b/>
        </w:rPr>
      </w:pPr>
    </w:p>
    <w:p w:rsidR="00BD547B" w:rsidRDefault="00BD24EB">
      <w:pPr>
        <w:ind w:left="284"/>
      </w:pPr>
      <w:r>
        <w:rPr>
          <w:position w:val="14"/>
        </w:rPr>
        <w:t>Total number of staff members</w:t>
      </w:r>
      <w:r>
        <w:t xml:space="preserve">   </w:t>
      </w:r>
      <w:r w:rsidR="00B36112">
        <w:rPr>
          <w:noProof/>
          <w:lang w:eastAsia="en-ZA"/>
        </w:rPr>
        <w:drawing>
          <wp:inline distT="0" distB="0" distL="0" distR="0">
            <wp:extent cx="1520190" cy="225425"/>
            <wp:effectExtent l="0" t="0" r="381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284"/>
      </w:pPr>
    </w:p>
    <w:p w:rsidR="00BD547B" w:rsidRDefault="00BD24EB">
      <w:pPr>
        <w:ind w:left="284"/>
      </w:pPr>
      <w:r>
        <w:rPr>
          <w:position w:val="14"/>
        </w:rPr>
        <w:t>Total support staff</w:t>
      </w:r>
      <w:r>
        <w:t xml:space="preserve">  </w:t>
      </w:r>
      <w:r w:rsidR="00B36112">
        <w:rPr>
          <w:noProof/>
          <w:lang w:eastAsia="en-ZA"/>
        </w:rPr>
        <w:drawing>
          <wp:inline distT="0" distB="0" distL="0" distR="0">
            <wp:extent cx="1520190" cy="225425"/>
            <wp:effectExtent l="0" t="0" r="381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284"/>
      </w:pPr>
    </w:p>
    <w:p w:rsidR="00BD547B" w:rsidRDefault="00BD24EB">
      <w:pPr>
        <w:ind w:left="284"/>
      </w:pPr>
      <w:r>
        <w:rPr>
          <w:position w:val="14"/>
        </w:rPr>
        <w:t>Total operational staff</w:t>
      </w:r>
      <w:r>
        <w:t xml:space="preserve">   </w:t>
      </w:r>
      <w:r w:rsidR="00B36112">
        <w:rPr>
          <w:noProof/>
          <w:lang w:eastAsia="en-ZA"/>
        </w:rPr>
        <w:drawing>
          <wp:inline distT="0" distB="0" distL="0" distR="0">
            <wp:extent cx="1520190" cy="225425"/>
            <wp:effectExtent l="0" t="0" r="381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rPr>
          <w:i/>
        </w:rPr>
      </w:pPr>
    </w:p>
    <w:p w:rsidR="00BD547B" w:rsidRDefault="00BD24EB">
      <w:pPr>
        <w:rPr>
          <w:i/>
          <w:color w:val="002060"/>
        </w:rPr>
      </w:pPr>
      <w:r>
        <w:rPr>
          <w:i/>
          <w:color w:val="002060"/>
        </w:rPr>
        <w:t xml:space="preserve">       of which how many are: </w:t>
      </w:r>
    </w:p>
    <w:p w:rsidR="00BD547B" w:rsidRDefault="00BD547B">
      <w:pPr>
        <w:rPr>
          <w:i/>
        </w:rPr>
      </w:pPr>
    </w:p>
    <w:p w:rsidR="00BD547B" w:rsidRDefault="00BD24EB">
      <w:pPr>
        <w:ind w:left="567"/>
      </w:pPr>
      <w:r>
        <w:rPr>
          <w:position w:val="14"/>
        </w:rPr>
        <w:t>- mainly involved in receiving and processing complaints</w:t>
      </w:r>
      <w:r>
        <w:t xml:space="preserve">  </w:t>
      </w:r>
      <w:r w:rsidR="00B36112">
        <w:rPr>
          <w:noProof/>
          <w:lang w:eastAsia="en-ZA"/>
        </w:rPr>
        <w:drawing>
          <wp:inline distT="0" distB="0" distL="0" distR="0">
            <wp:extent cx="1520190" cy="225425"/>
            <wp:effectExtent l="0" t="0" r="381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567"/>
      </w:pPr>
    </w:p>
    <w:p w:rsidR="00BD547B" w:rsidRDefault="00BD24EB">
      <w:pPr>
        <w:ind w:left="567"/>
      </w:pPr>
      <w:r>
        <w:rPr>
          <w:position w:val="14"/>
        </w:rPr>
        <w:t>- mainly involved in facilitation / mediation</w:t>
      </w:r>
      <w:r>
        <w:t xml:space="preserve">  </w:t>
      </w:r>
      <w:r w:rsidR="00B36112">
        <w:rPr>
          <w:noProof/>
          <w:lang w:eastAsia="en-ZA"/>
        </w:rPr>
        <w:drawing>
          <wp:inline distT="0" distB="0" distL="0" distR="0">
            <wp:extent cx="1520190" cy="225425"/>
            <wp:effectExtent l="0" t="0" r="381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567"/>
      </w:pPr>
    </w:p>
    <w:p w:rsidR="00BD547B" w:rsidRDefault="00BD24EB">
      <w:pPr>
        <w:ind w:left="567"/>
      </w:pPr>
      <w:r>
        <w:rPr>
          <w:position w:val="14"/>
        </w:rPr>
        <w:t>- mainly involved in both investigation and report writing</w:t>
      </w:r>
      <w:r>
        <w:t xml:space="preserve">  </w:t>
      </w:r>
      <w:r w:rsidR="00B36112">
        <w:rPr>
          <w:noProof/>
          <w:lang w:eastAsia="en-ZA"/>
        </w:rPr>
        <w:drawing>
          <wp:inline distT="0" distB="0" distL="0" distR="0">
            <wp:extent cx="1520190" cy="225425"/>
            <wp:effectExtent l="0" t="0" r="3810" b="31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567"/>
      </w:pPr>
    </w:p>
    <w:p w:rsidR="00BD547B" w:rsidRDefault="00BD24EB">
      <w:pPr>
        <w:ind w:left="567"/>
      </w:pPr>
      <w:r>
        <w:rPr>
          <w:position w:val="14"/>
        </w:rPr>
        <w:t xml:space="preserve">- mainly involved in </w:t>
      </w:r>
      <w:r>
        <w:rPr>
          <w:position w:val="14"/>
          <w:u w:val="single"/>
        </w:rPr>
        <w:t>only</w:t>
      </w:r>
      <w:r>
        <w:rPr>
          <w:position w:val="14"/>
        </w:rPr>
        <w:t xml:space="preserve"> investigation </w:t>
      </w:r>
      <w:r w:rsidR="00B36112">
        <w:rPr>
          <w:noProof/>
          <w:lang w:eastAsia="en-ZA"/>
        </w:rPr>
        <w:drawing>
          <wp:inline distT="0" distB="0" distL="0" distR="0">
            <wp:extent cx="1520190" cy="225425"/>
            <wp:effectExtent l="0" t="0" r="381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567"/>
      </w:pPr>
    </w:p>
    <w:p w:rsidR="00BD547B" w:rsidRDefault="00BD24EB">
      <w:pPr>
        <w:ind w:left="567"/>
      </w:pPr>
      <w:r>
        <w:rPr>
          <w:position w:val="14"/>
        </w:rPr>
        <w:t xml:space="preserve">- mainly involved in </w:t>
      </w:r>
      <w:r>
        <w:rPr>
          <w:position w:val="14"/>
          <w:u w:val="single"/>
        </w:rPr>
        <w:t>only</w:t>
      </w:r>
      <w:r>
        <w:rPr>
          <w:position w:val="14"/>
        </w:rPr>
        <w:t xml:space="preserve"> report writing</w:t>
      </w:r>
      <w:r>
        <w:t xml:space="preserve">  </w:t>
      </w:r>
      <w:r w:rsidR="00B36112">
        <w:rPr>
          <w:noProof/>
          <w:lang w:eastAsia="en-ZA"/>
        </w:rPr>
        <w:drawing>
          <wp:inline distT="0" distB="0" distL="0" distR="0">
            <wp:extent cx="1520190" cy="225425"/>
            <wp:effectExtent l="0" t="0" r="381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567"/>
      </w:pPr>
    </w:p>
    <w:p w:rsidR="00BD547B" w:rsidRDefault="00BD24EB">
      <w:pPr>
        <w:ind w:left="567"/>
      </w:pPr>
      <w:r>
        <w:rPr>
          <w:position w:val="14"/>
        </w:rPr>
        <w:t>- supervision/ management</w:t>
      </w:r>
      <w:r>
        <w:t xml:space="preserve">  </w:t>
      </w:r>
      <w:r w:rsidR="00B36112">
        <w:rPr>
          <w:noProof/>
          <w:lang w:eastAsia="en-ZA"/>
        </w:rPr>
        <w:drawing>
          <wp:inline distT="0" distB="0" distL="0" distR="0">
            <wp:extent cx="1520190" cy="225425"/>
            <wp:effectExtent l="0" t="0" r="381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5425"/>
                    </a:xfrm>
                    <a:prstGeom prst="rect">
                      <a:avLst/>
                    </a:prstGeom>
                    <a:noFill/>
                    <a:ln>
                      <a:noFill/>
                    </a:ln>
                  </pic:spPr>
                </pic:pic>
              </a:graphicData>
            </a:graphic>
          </wp:inline>
        </w:drawing>
      </w:r>
    </w:p>
    <w:p w:rsidR="00BD547B" w:rsidRDefault="00BD547B">
      <w:pPr>
        <w:ind w:left="567"/>
      </w:pPr>
    </w:p>
    <w:p w:rsidR="00BD547B" w:rsidRDefault="00DB5024" w:rsidP="00677ED1">
      <w:pPr>
        <w:ind w:left="709" w:hanging="425"/>
      </w:pPr>
      <w:r>
        <w:rPr>
          <w:b/>
          <w:color w:val="808080" w:themeColor="background1" w:themeShade="80"/>
          <w:sz w:val="16"/>
          <w:szCs w:val="16"/>
        </w:rPr>
        <w:t>3</w:t>
      </w:r>
      <w:r w:rsidR="00BD24EB">
        <w:rPr>
          <w:b/>
          <w:color w:val="808080" w:themeColor="background1" w:themeShade="80"/>
          <w:sz w:val="16"/>
          <w:szCs w:val="16"/>
        </w:rPr>
        <w:t xml:space="preserve">.1.2 </w:t>
      </w:r>
      <w:r w:rsidR="00BD24EB">
        <w:rPr>
          <w:b/>
          <w:color w:val="002060"/>
        </w:rPr>
        <w:t>Please share any other information you feel is relevant regarding your Human Resource capacity:</w:t>
      </w:r>
      <w:r w:rsidR="00BD24EB">
        <w:br/>
      </w:r>
      <w:r w:rsidR="00B36112">
        <w:rPr>
          <w:noProof/>
          <w:lang w:eastAsia="en-ZA"/>
        </w:rPr>
        <w:drawing>
          <wp:inline distT="0" distB="0" distL="0" distR="0">
            <wp:extent cx="4880610" cy="72453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610" cy="724535"/>
                    </a:xfrm>
                    <a:prstGeom prst="rect">
                      <a:avLst/>
                    </a:prstGeom>
                    <a:noFill/>
                    <a:ln>
                      <a:noFill/>
                    </a:ln>
                  </pic:spPr>
                </pic:pic>
              </a:graphicData>
            </a:graphic>
          </wp:inline>
        </w:drawing>
      </w:r>
      <w:r w:rsidR="00BD24EB">
        <w:br/>
      </w:r>
    </w:p>
    <w:p w:rsidR="00BD547B" w:rsidRDefault="00DB5024">
      <w:pPr>
        <w:pStyle w:val="Heading2"/>
      </w:pPr>
      <w:r>
        <w:rPr>
          <w:color w:val="808080" w:themeColor="background1" w:themeShade="80"/>
          <w:sz w:val="20"/>
          <w:szCs w:val="20"/>
        </w:rPr>
        <w:t>3</w:t>
      </w:r>
      <w:r w:rsidR="0033286C">
        <w:rPr>
          <w:color w:val="808080" w:themeColor="background1" w:themeShade="80"/>
          <w:sz w:val="20"/>
          <w:szCs w:val="20"/>
        </w:rPr>
        <w:t>.2</w:t>
      </w:r>
      <w:r w:rsidR="00BD24EB">
        <w:rPr>
          <w:color w:val="808080" w:themeColor="background1" w:themeShade="80"/>
          <w:sz w:val="20"/>
          <w:szCs w:val="20"/>
        </w:rPr>
        <w:t xml:space="preserve"> </w:t>
      </w:r>
      <w:r w:rsidR="00BD24EB">
        <w:t>Advocacy</w:t>
      </w:r>
    </w:p>
    <w:p w:rsidR="00BD547B" w:rsidRDefault="00BD24EB">
      <w:pPr>
        <w:spacing w:after="120"/>
        <w:jc w:val="both"/>
      </w:pPr>
      <w:r>
        <w:t>This section seeks to establish the extent to which good governance is currently advocated in state and private institutions through supporting the adoption of the institution of the Ombudsman and lobbying for the strengthening of the powers of the</w:t>
      </w:r>
      <w:r w:rsidR="00E04FAA">
        <w:t xml:space="preserve"> ombudsman office</w:t>
      </w:r>
      <w:r>
        <w:t xml:space="preserve">. </w:t>
      </w:r>
    </w:p>
    <w:p w:rsidR="00BD547B" w:rsidRDefault="00DB5024">
      <w:pPr>
        <w:spacing w:after="120"/>
        <w:jc w:val="both"/>
        <w:rPr>
          <w:b/>
          <w:color w:val="244061" w:themeColor="accent1" w:themeShade="80"/>
        </w:rPr>
      </w:pPr>
      <w:r>
        <w:rPr>
          <w:b/>
          <w:color w:val="808080" w:themeColor="background1" w:themeShade="80"/>
          <w:sz w:val="16"/>
          <w:szCs w:val="16"/>
        </w:rPr>
        <w:t>3</w:t>
      </w:r>
      <w:r w:rsidR="00E04FAA">
        <w:rPr>
          <w:b/>
          <w:color w:val="808080" w:themeColor="background1" w:themeShade="80"/>
          <w:sz w:val="16"/>
          <w:szCs w:val="16"/>
        </w:rPr>
        <w:t>.2</w:t>
      </w:r>
      <w:r w:rsidR="00BD24EB">
        <w:rPr>
          <w:b/>
          <w:color w:val="808080" w:themeColor="background1" w:themeShade="80"/>
          <w:sz w:val="16"/>
          <w:szCs w:val="16"/>
        </w:rPr>
        <w:t xml:space="preserve">.1 </w:t>
      </w:r>
      <w:r w:rsidR="00E04FAA">
        <w:rPr>
          <w:b/>
          <w:color w:val="244061" w:themeColor="accent1" w:themeShade="80"/>
        </w:rPr>
        <w:t>is your office</w:t>
      </w:r>
      <w:r w:rsidR="00BD24EB">
        <w:rPr>
          <w:b/>
          <w:color w:val="244061" w:themeColor="accent1" w:themeShade="80"/>
        </w:rPr>
        <w:t xml:space="preserve"> involved in</w:t>
      </w:r>
      <w:r w:rsidR="00E04FAA">
        <w:rPr>
          <w:b/>
          <w:color w:val="244061" w:themeColor="accent1" w:themeShade="80"/>
        </w:rPr>
        <w:t xml:space="preserve"> advocating good governance in S</w:t>
      </w:r>
      <w:r w:rsidR="00BD24EB">
        <w:rPr>
          <w:b/>
          <w:color w:val="244061" w:themeColor="accent1" w:themeShade="80"/>
        </w:rPr>
        <w:t>tate and private institutions?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449"/>
      </w:tblGrid>
      <w:tr w:rsidR="00BD547B">
        <w:tc>
          <w:tcPr>
            <w:tcW w:w="3260" w:type="dxa"/>
          </w:tcPr>
          <w:p w:rsidR="00BD547B" w:rsidRDefault="00BD24EB">
            <w:pPr>
              <w:tabs>
                <w:tab w:val="left" w:pos="6600"/>
              </w:tabs>
              <w:rPr>
                <w:vertAlign w:val="superscript"/>
              </w:rPr>
            </w:pPr>
            <w:r>
              <w:rPr>
                <w:position w:val="14"/>
              </w:rPr>
              <w:t xml:space="preserve">State    </w:t>
            </w:r>
            <w:r>
              <w:t xml:space="preserve"> </w:t>
            </w:r>
            <w:r w:rsidR="00B36112">
              <w:rPr>
                <w:noProof/>
                <w:lang w:eastAsia="en-ZA"/>
              </w:rPr>
              <w:drawing>
                <wp:inline distT="0" distB="0" distL="0" distR="0">
                  <wp:extent cx="225425" cy="201930"/>
                  <wp:effectExtent l="0" t="0" r="3175" b="762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Pr>
                <w:position w:val="14"/>
              </w:rPr>
              <w:t>Yes</w:t>
            </w:r>
            <w:r>
              <w:t xml:space="preserve">   </w:t>
            </w:r>
            <w:r w:rsidR="00B36112">
              <w:rPr>
                <w:noProof/>
                <w:lang w:eastAsia="en-ZA"/>
              </w:rPr>
              <w:drawing>
                <wp:inline distT="0" distB="0" distL="0" distR="0">
                  <wp:extent cx="225425" cy="201930"/>
                  <wp:effectExtent l="0" t="0" r="3175" b="762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Pr>
                <w:position w:val="14"/>
              </w:rPr>
              <w:t>No</w:t>
            </w:r>
            <w:r>
              <w:rPr>
                <w:vertAlign w:val="superscript"/>
              </w:rPr>
              <w:t xml:space="preserve"> </w:t>
            </w:r>
          </w:p>
          <w:p w:rsidR="00BD547B" w:rsidRDefault="00BD24EB">
            <w:r>
              <w:rPr>
                <w:position w:val="14"/>
              </w:rPr>
              <w:t>Private</w:t>
            </w:r>
            <w:r>
              <w:t xml:space="preserve">  </w:t>
            </w:r>
            <w:r w:rsidR="00B36112">
              <w:rPr>
                <w:noProof/>
                <w:lang w:eastAsia="en-ZA"/>
              </w:rPr>
              <w:drawing>
                <wp:inline distT="0" distB="0" distL="0" distR="0">
                  <wp:extent cx="225425" cy="201930"/>
                  <wp:effectExtent l="0" t="0" r="3175" b="762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Pr>
                <w:position w:val="14"/>
              </w:rPr>
              <w:t>Yes</w:t>
            </w:r>
            <w:r>
              <w:t xml:space="preserve">   </w:t>
            </w:r>
            <w:r w:rsidR="00B36112">
              <w:rPr>
                <w:noProof/>
                <w:lang w:eastAsia="en-ZA"/>
              </w:rPr>
              <w:drawing>
                <wp:inline distT="0" distB="0" distL="0" distR="0">
                  <wp:extent cx="225425" cy="201930"/>
                  <wp:effectExtent l="0" t="0" r="3175" b="762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Pr>
                <w:position w:val="14"/>
              </w:rPr>
              <w:t>No</w:t>
            </w:r>
          </w:p>
          <w:p w:rsidR="00BD547B" w:rsidRDefault="00BD547B">
            <w:pPr>
              <w:spacing w:after="120"/>
              <w:jc w:val="both"/>
            </w:pPr>
          </w:p>
        </w:tc>
        <w:tc>
          <w:tcPr>
            <w:tcW w:w="5449" w:type="dxa"/>
            <w:hideMark/>
          </w:tcPr>
          <w:p w:rsidR="00BD547B" w:rsidRDefault="00BD24EB">
            <w:pPr>
              <w:spacing w:after="120"/>
              <w:jc w:val="both"/>
              <w:rPr>
                <w:vertAlign w:val="superscript"/>
              </w:rPr>
            </w:pPr>
            <w:r>
              <w:rPr>
                <w:vertAlign w:val="superscript"/>
              </w:rPr>
              <w:t xml:space="preserve">        </w:t>
            </w:r>
            <w:r>
              <w:t>Please provide details:</w:t>
            </w:r>
          </w:p>
          <w:p w:rsidR="00BD547B" w:rsidRDefault="00BD24EB">
            <w:pPr>
              <w:spacing w:after="120"/>
              <w:jc w:val="both"/>
            </w:pPr>
            <w:r>
              <w:rPr>
                <w:vertAlign w:val="superscript"/>
              </w:rPr>
              <w:t xml:space="preserve">       </w:t>
            </w:r>
            <w:r>
              <w:t>.</w:t>
            </w:r>
            <w:r w:rsidR="00B36112">
              <w:rPr>
                <w:noProof/>
                <w:lang w:eastAsia="en-ZA"/>
              </w:rPr>
              <w:drawing>
                <wp:inline distT="0" distB="0" distL="0" distR="0">
                  <wp:extent cx="2137410" cy="72453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7410" cy="724535"/>
                          </a:xfrm>
                          <a:prstGeom prst="rect">
                            <a:avLst/>
                          </a:prstGeom>
                          <a:noFill/>
                          <a:ln>
                            <a:noFill/>
                          </a:ln>
                        </pic:spPr>
                      </pic:pic>
                    </a:graphicData>
                  </a:graphic>
                </wp:inline>
              </w:drawing>
            </w:r>
            <w:r>
              <w:br/>
            </w:r>
          </w:p>
        </w:tc>
      </w:tr>
    </w:tbl>
    <w:p w:rsidR="00BD547B" w:rsidRDefault="00BD547B">
      <w:pPr>
        <w:spacing w:after="120"/>
        <w:rPr>
          <w:b/>
          <w:color w:val="244061" w:themeColor="accent1" w:themeShade="80"/>
        </w:rPr>
      </w:pPr>
    </w:p>
    <w:p w:rsidR="00BD547B" w:rsidRDefault="00BD547B">
      <w:pPr>
        <w:spacing w:after="120"/>
        <w:rPr>
          <w:b/>
          <w:color w:val="244061" w:themeColor="accent1" w:themeShade="80"/>
        </w:rPr>
      </w:pPr>
    </w:p>
    <w:p w:rsidR="00BD547B" w:rsidRDefault="00DB5024">
      <w:pPr>
        <w:spacing w:after="120"/>
        <w:ind w:left="426" w:hanging="426"/>
        <w:rPr>
          <w:b/>
          <w:color w:val="244061" w:themeColor="accent1" w:themeShade="80"/>
        </w:rPr>
      </w:pPr>
      <w:r>
        <w:rPr>
          <w:b/>
          <w:color w:val="808080" w:themeColor="background1" w:themeShade="80"/>
          <w:sz w:val="16"/>
          <w:szCs w:val="16"/>
        </w:rPr>
        <w:t>3</w:t>
      </w:r>
      <w:r w:rsidR="00E04FAA">
        <w:rPr>
          <w:b/>
          <w:color w:val="808080" w:themeColor="background1" w:themeShade="80"/>
          <w:sz w:val="16"/>
          <w:szCs w:val="16"/>
        </w:rPr>
        <w:t>.2.2</w:t>
      </w:r>
      <w:r w:rsidR="00BD24EB">
        <w:rPr>
          <w:b/>
          <w:color w:val="808080" w:themeColor="background1" w:themeShade="80"/>
          <w:sz w:val="16"/>
          <w:szCs w:val="16"/>
        </w:rPr>
        <w:t xml:space="preserve"> </w:t>
      </w:r>
      <w:r w:rsidR="00E04FAA">
        <w:rPr>
          <w:b/>
          <w:color w:val="244061" w:themeColor="accent1" w:themeShade="80"/>
        </w:rPr>
        <w:t>Are you aware of</w:t>
      </w:r>
      <w:r w:rsidR="00BD24EB">
        <w:rPr>
          <w:b/>
          <w:color w:val="244061" w:themeColor="accent1" w:themeShade="80"/>
        </w:rPr>
        <w:t xml:space="preserve"> </w:t>
      </w:r>
      <w:r w:rsidR="00E04FAA">
        <w:rPr>
          <w:b/>
          <w:color w:val="244061" w:themeColor="accent1" w:themeShade="80"/>
        </w:rPr>
        <w:t xml:space="preserve">any other </w:t>
      </w:r>
      <w:r w:rsidR="00BD24EB">
        <w:rPr>
          <w:b/>
          <w:color w:val="244061" w:themeColor="accent1" w:themeShade="80"/>
        </w:rPr>
        <w:t>initiatives that support the adoption of the institution of the Ombudsman?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441"/>
      </w:tblGrid>
      <w:tr w:rsidR="00BD547B">
        <w:tc>
          <w:tcPr>
            <w:tcW w:w="2694" w:type="dxa"/>
          </w:tcPr>
          <w:p w:rsidR="00BD547B" w:rsidRDefault="00B36112">
            <w:pPr>
              <w:tabs>
                <w:tab w:val="left" w:pos="6600"/>
              </w:tabs>
              <w:ind w:left="284"/>
              <w:rPr>
                <w:vertAlign w:val="superscript"/>
              </w:rPr>
            </w:pPr>
            <w:r>
              <w:rPr>
                <w:noProof/>
                <w:lang w:eastAsia="en-ZA"/>
              </w:rPr>
              <w:drawing>
                <wp:inline distT="0" distB="0" distL="0" distR="0">
                  <wp:extent cx="225425" cy="201930"/>
                  <wp:effectExtent l="0" t="0" r="3175" b="762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rPr>
                <w:position w:val="14"/>
              </w:rPr>
              <w:t>Yes</w:t>
            </w:r>
            <w:r w:rsidR="00BD24EB">
              <w:t xml:space="preserve">   </w:t>
            </w:r>
            <w:r>
              <w:rPr>
                <w:noProof/>
                <w:lang w:eastAsia="en-ZA"/>
              </w:rPr>
              <w:drawing>
                <wp:inline distT="0" distB="0" distL="0" distR="0">
                  <wp:extent cx="225425" cy="201930"/>
                  <wp:effectExtent l="0" t="0" r="3175" b="762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BD24EB">
              <w:rPr>
                <w:position w:val="14"/>
              </w:rPr>
              <w:t>No</w:t>
            </w:r>
            <w:r w:rsidR="00BD24EB">
              <w:rPr>
                <w:vertAlign w:val="superscript"/>
              </w:rPr>
              <w:t xml:space="preserve"> </w:t>
            </w:r>
          </w:p>
          <w:p w:rsidR="00BD547B" w:rsidRDefault="00BD547B">
            <w:pPr>
              <w:spacing w:after="120"/>
              <w:jc w:val="both"/>
            </w:pPr>
          </w:p>
        </w:tc>
        <w:tc>
          <w:tcPr>
            <w:tcW w:w="6441" w:type="dxa"/>
            <w:hideMark/>
          </w:tcPr>
          <w:p w:rsidR="00BD547B" w:rsidRDefault="00BD24EB">
            <w:pPr>
              <w:spacing w:after="120"/>
              <w:jc w:val="both"/>
              <w:rPr>
                <w:vertAlign w:val="superscript"/>
              </w:rPr>
            </w:pPr>
            <w:r>
              <w:rPr>
                <w:vertAlign w:val="superscript"/>
              </w:rPr>
              <w:t xml:space="preserve">        </w:t>
            </w:r>
            <w:r>
              <w:t>Please provide details:</w:t>
            </w:r>
          </w:p>
          <w:p w:rsidR="00BD547B" w:rsidRDefault="00BD24EB">
            <w:pPr>
              <w:spacing w:after="120"/>
              <w:jc w:val="both"/>
            </w:pPr>
            <w:r>
              <w:rPr>
                <w:vertAlign w:val="superscript"/>
              </w:rPr>
              <w:t xml:space="preserve">       </w:t>
            </w:r>
            <w:r>
              <w:t>.</w:t>
            </w:r>
            <w:r w:rsidR="00B36112">
              <w:rPr>
                <w:noProof/>
                <w:lang w:eastAsia="en-ZA"/>
              </w:rPr>
              <w:drawing>
                <wp:inline distT="0" distB="0" distL="0" distR="0">
                  <wp:extent cx="2137410" cy="72453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7410" cy="724535"/>
                          </a:xfrm>
                          <a:prstGeom prst="rect">
                            <a:avLst/>
                          </a:prstGeom>
                          <a:noFill/>
                          <a:ln>
                            <a:noFill/>
                          </a:ln>
                        </pic:spPr>
                      </pic:pic>
                    </a:graphicData>
                  </a:graphic>
                </wp:inline>
              </w:drawing>
            </w:r>
            <w:r>
              <w:br/>
            </w:r>
          </w:p>
        </w:tc>
      </w:tr>
    </w:tbl>
    <w:p w:rsidR="00BD547B" w:rsidRDefault="00BD547B">
      <w:pPr>
        <w:jc w:val="both"/>
        <w:rPr>
          <w:rFonts w:cstheme="minorHAnsi"/>
          <w:b/>
          <w:color w:val="244061" w:themeColor="accent1" w:themeShade="80"/>
        </w:rPr>
      </w:pPr>
    </w:p>
    <w:p w:rsidR="00BD547B" w:rsidRDefault="00DB5024">
      <w:pPr>
        <w:pStyle w:val="Heading2"/>
      </w:pPr>
      <w:r>
        <w:rPr>
          <w:color w:val="808080" w:themeColor="background1" w:themeShade="80"/>
          <w:sz w:val="20"/>
          <w:szCs w:val="20"/>
        </w:rPr>
        <w:t>3</w:t>
      </w:r>
      <w:r w:rsidR="00E04FAA">
        <w:rPr>
          <w:color w:val="808080" w:themeColor="background1" w:themeShade="80"/>
          <w:sz w:val="20"/>
          <w:szCs w:val="20"/>
        </w:rPr>
        <w:t>.3</w:t>
      </w:r>
      <w:r w:rsidR="00BD24EB">
        <w:rPr>
          <w:color w:val="808080" w:themeColor="background1" w:themeShade="80"/>
          <w:sz w:val="20"/>
          <w:szCs w:val="20"/>
        </w:rPr>
        <w:t xml:space="preserve"> </w:t>
      </w:r>
      <w:r w:rsidR="00BD24EB">
        <w:t>Final comments and other issues you feel would be relevant</w:t>
      </w:r>
    </w:p>
    <w:p w:rsidR="00BD547B" w:rsidRDefault="00BD547B"/>
    <w:p w:rsidR="00BD547B" w:rsidRDefault="00BD24EB">
      <w:pPr>
        <w:ind w:right="-187"/>
      </w:pPr>
      <w:r>
        <w:lastRenderedPageBreak/>
        <w:t>Please provide details.</w:t>
      </w:r>
      <w:r>
        <w:br/>
      </w:r>
      <w:r w:rsidR="00B36112">
        <w:rPr>
          <w:noProof/>
          <w:lang w:eastAsia="en-ZA"/>
        </w:rPr>
        <w:drawing>
          <wp:inline distT="0" distB="0" distL="0" distR="0">
            <wp:extent cx="4880610" cy="72453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610" cy="724535"/>
                    </a:xfrm>
                    <a:prstGeom prst="rect">
                      <a:avLst/>
                    </a:prstGeom>
                    <a:noFill/>
                    <a:ln>
                      <a:noFill/>
                    </a:ln>
                  </pic:spPr>
                </pic:pic>
              </a:graphicData>
            </a:graphic>
          </wp:inline>
        </w:drawing>
      </w:r>
      <w:r>
        <w:br/>
      </w:r>
      <w:r>
        <w:br/>
        <w:t xml:space="preserve">If you require assistance in completing this </w:t>
      </w:r>
      <w:r w:rsidR="00E04FAA">
        <w:t>form,</w:t>
      </w:r>
      <w:r>
        <w:t xml:space="preserve"> please contact </w:t>
      </w:r>
      <w:r w:rsidR="00E04FAA">
        <w:t>Adv Ishara Bodasing</w:t>
      </w:r>
      <w:r>
        <w:t xml:space="preserve">           </w:t>
      </w:r>
    </w:p>
    <w:p w:rsidR="00BD547B" w:rsidRDefault="00BD24EB">
      <w:pPr>
        <w:ind w:right="-187"/>
      </w:pPr>
      <w:r>
        <w:t xml:space="preserve">Tel : </w:t>
      </w:r>
      <w:r w:rsidR="00E04FAA">
        <w:t xml:space="preserve">+27 31 260 3768 / </w:t>
      </w:r>
      <w:r>
        <w:t>+27 8</w:t>
      </w:r>
      <w:r w:rsidR="00E04FAA">
        <w:t xml:space="preserve">3 411 2875 </w:t>
      </w:r>
      <w:r>
        <w:t xml:space="preserve">                            </w:t>
      </w:r>
    </w:p>
    <w:p w:rsidR="00BD547B" w:rsidRDefault="00BD547B">
      <w:pPr>
        <w:ind w:right="-187"/>
      </w:pPr>
    </w:p>
    <w:sectPr w:rsidR="00BD547B" w:rsidSect="00BD547B">
      <w:footerReference w:type="default" r:id="rId20"/>
      <w:pgSz w:w="11907" w:h="16839"/>
      <w:pgMar w:top="851" w:right="1440"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6D" w:rsidRDefault="00652C6D" w:rsidP="0079294A">
      <w:r>
        <w:separator/>
      </w:r>
    </w:p>
  </w:endnote>
  <w:endnote w:type="continuationSeparator" w:id="0">
    <w:p w:rsidR="00652C6D" w:rsidRDefault="00652C6D" w:rsidP="0079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28034"/>
      <w:docPartObj>
        <w:docPartGallery w:val="Page Numbers (Bottom of Page)"/>
        <w:docPartUnique/>
      </w:docPartObj>
    </w:sdtPr>
    <w:sdtEndPr>
      <w:rPr>
        <w:noProof/>
      </w:rPr>
    </w:sdtEndPr>
    <w:sdtContent>
      <w:p w:rsidR="00C211A0" w:rsidRDefault="00C211A0">
        <w:pPr>
          <w:pStyle w:val="Footer"/>
          <w:jc w:val="right"/>
        </w:pPr>
        <w:r>
          <w:fldChar w:fldCharType="begin"/>
        </w:r>
        <w:r>
          <w:instrText xml:space="preserve"> PAGE   \* MERGEFORMAT </w:instrText>
        </w:r>
        <w:r>
          <w:fldChar w:fldCharType="separate"/>
        </w:r>
        <w:r w:rsidR="00C73D51">
          <w:rPr>
            <w:noProof/>
          </w:rPr>
          <w:t>1</w:t>
        </w:r>
        <w:r>
          <w:rPr>
            <w:noProof/>
          </w:rPr>
          <w:fldChar w:fldCharType="end"/>
        </w:r>
      </w:p>
    </w:sdtContent>
  </w:sdt>
  <w:p w:rsidR="0079294A" w:rsidRDefault="0079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6D" w:rsidRDefault="00652C6D" w:rsidP="0079294A">
      <w:r>
        <w:separator/>
      </w:r>
    </w:p>
  </w:footnote>
  <w:footnote w:type="continuationSeparator" w:id="0">
    <w:p w:rsidR="00652C6D" w:rsidRDefault="00652C6D" w:rsidP="00792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lvl w:ilvl="0">
      <w:start w:val="1"/>
      <w:numFmt w:val="lowerRoman"/>
      <w:lvlText w:val="%1."/>
      <w:lvlJc w:val="left"/>
      <w:pPr>
        <w:tabs>
          <w:tab w:val="num" w:pos="720"/>
        </w:tabs>
        <w:ind w:left="720" w:hanging="360"/>
      </w:pPr>
    </w:lvl>
  </w:abstractNum>
  <w:abstractNum w:abstractNumId="1">
    <w:nsid w:val="12531F30"/>
    <w:multiLevelType w:val="hybridMultilevel"/>
    <w:tmpl w:val="3C9CB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0B3BDA"/>
    <w:multiLevelType w:val="hybridMultilevel"/>
    <w:tmpl w:val="6D5E2E54"/>
    <w:lvl w:ilvl="0" w:tplc="E6CEF4B8">
      <w:start w:val="6"/>
      <w:numFmt w:val="bullet"/>
      <w:lvlText w:val="-"/>
      <w:lvlJc w:val="left"/>
      <w:pPr>
        <w:ind w:left="-1080" w:hanging="360"/>
      </w:pPr>
      <w:rPr>
        <w:rFonts w:ascii="Calibri" w:eastAsiaTheme="minorHAnsi" w:hAnsi="Calibri" w:cstheme="minorBidi" w:hint="default"/>
        <w:i w:val="0"/>
      </w:rPr>
    </w:lvl>
    <w:lvl w:ilvl="1" w:tplc="1C090003">
      <w:start w:val="1"/>
      <w:numFmt w:val="bullet"/>
      <w:lvlText w:val="o"/>
      <w:lvlJc w:val="left"/>
      <w:pPr>
        <w:ind w:left="-36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497000EC"/>
    <w:multiLevelType w:val="multilevel"/>
    <w:tmpl w:val="DEECC0C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color w:val="808080" w:themeColor="background1" w:themeShade="80"/>
        <w:sz w:val="16"/>
      </w:rPr>
    </w:lvl>
    <w:lvl w:ilvl="2">
      <w:start w:val="1"/>
      <w:numFmt w:val="decimal"/>
      <w:isLgl/>
      <w:lvlText w:val="%1.%2.%3"/>
      <w:lvlJc w:val="left"/>
      <w:pPr>
        <w:ind w:left="1080" w:hanging="720"/>
      </w:pPr>
      <w:rPr>
        <w:rFonts w:hint="default"/>
        <w:b/>
        <w:color w:val="808080" w:themeColor="background1" w:themeShade="80"/>
        <w:sz w:val="16"/>
      </w:rPr>
    </w:lvl>
    <w:lvl w:ilvl="3">
      <w:start w:val="1"/>
      <w:numFmt w:val="decimal"/>
      <w:isLgl/>
      <w:lvlText w:val="%1.%2.%3.%4"/>
      <w:lvlJc w:val="left"/>
      <w:pPr>
        <w:ind w:left="1440" w:hanging="1080"/>
      </w:pPr>
      <w:rPr>
        <w:rFonts w:hint="default"/>
        <w:b/>
        <w:color w:val="808080" w:themeColor="background1" w:themeShade="80"/>
        <w:sz w:val="16"/>
      </w:rPr>
    </w:lvl>
    <w:lvl w:ilvl="4">
      <w:start w:val="1"/>
      <w:numFmt w:val="decimal"/>
      <w:isLgl/>
      <w:lvlText w:val="%1.%2.%3.%4.%5"/>
      <w:lvlJc w:val="left"/>
      <w:pPr>
        <w:ind w:left="1800" w:hanging="1440"/>
      </w:pPr>
      <w:rPr>
        <w:rFonts w:hint="default"/>
        <w:b/>
        <w:color w:val="808080" w:themeColor="background1" w:themeShade="80"/>
        <w:sz w:val="16"/>
      </w:rPr>
    </w:lvl>
    <w:lvl w:ilvl="5">
      <w:start w:val="1"/>
      <w:numFmt w:val="decimal"/>
      <w:isLgl/>
      <w:lvlText w:val="%1.%2.%3.%4.%5.%6"/>
      <w:lvlJc w:val="left"/>
      <w:pPr>
        <w:ind w:left="1800" w:hanging="1440"/>
      </w:pPr>
      <w:rPr>
        <w:rFonts w:hint="default"/>
        <w:b/>
        <w:color w:val="808080" w:themeColor="background1" w:themeShade="80"/>
        <w:sz w:val="16"/>
      </w:rPr>
    </w:lvl>
    <w:lvl w:ilvl="6">
      <w:start w:val="1"/>
      <w:numFmt w:val="decimal"/>
      <w:isLgl/>
      <w:lvlText w:val="%1.%2.%3.%4.%5.%6.%7"/>
      <w:lvlJc w:val="left"/>
      <w:pPr>
        <w:ind w:left="2160" w:hanging="1800"/>
      </w:pPr>
      <w:rPr>
        <w:rFonts w:hint="default"/>
        <w:b/>
        <w:color w:val="808080" w:themeColor="background1" w:themeShade="80"/>
        <w:sz w:val="16"/>
      </w:rPr>
    </w:lvl>
    <w:lvl w:ilvl="7">
      <w:start w:val="1"/>
      <w:numFmt w:val="decimal"/>
      <w:isLgl/>
      <w:lvlText w:val="%1.%2.%3.%4.%5.%6.%7.%8"/>
      <w:lvlJc w:val="left"/>
      <w:pPr>
        <w:ind w:left="2160" w:hanging="1800"/>
      </w:pPr>
      <w:rPr>
        <w:rFonts w:hint="default"/>
        <w:b/>
        <w:color w:val="808080" w:themeColor="background1" w:themeShade="80"/>
        <w:sz w:val="16"/>
      </w:rPr>
    </w:lvl>
    <w:lvl w:ilvl="8">
      <w:start w:val="1"/>
      <w:numFmt w:val="decimal"/>
      <w:isLgl/>
      <w:lvlText w:val="%1.%2.%3.%4.%5.%6.%7.%8.%9"/>
      <w:lvlJc w:val="left"/>
      <w:pPr>
        <w:ind w:left="2520" w:hanging="2160"/>
      </w:pPr>
      <w:rPr>
        <w:rFonts w:hint="default"/>
        <w:b/>
        <w:color w:val="808080" w:themeColor="background1" w:themeShade="80"/>
        <w:sz w:val="16"/>
      </w:rPr>
    </w:lvl>
  </w:abstractNum>
  <w:abstractNum w:abstractNumId="4">
    <w:nsid w:val="60F72158"/>
    <w:multiLevelType w:val="hybridMultilevel"/>
    <w:tmpl w:val="E89E8C70"/>
    <w:lvl w:ilvl="0" w:tplc="0ACEC630">
      <w:start w:val="1"/>
      <w:numFmt w:val="decimal"/>
      <w:lvlText w:val="2.%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8B"/>
    <w:rsid w:val="00174E17"/>
    <w:rsid w:val="0033286C"/>
    <w:rsid w:val="003C520F"/>
    <w:rsid w:val="004F4272"/>
    <w:rsid w:val="005F1637"/>
    <w:rsid w:val="0060425D"/>
    <w:rsid w:val="006237C9"/>
    <w:rsid w:val="00652C6D"/>
    <w:rsid w:val="00677ED1"/>
    <w:rsid w:val="006C425E"/>
    <w:rsid w:val="006C4C5F"/>
    <w:rsid w:val="0079294A"/>
    <w:rsid w:val="008C173F"/>
    <w:rsid w:val="008F02E5"/>
    <w:rsid w:val="00941AA1"/>
    <w:rsid w:val="009E7581"/>
    <w:rsid w:val="00B36112"/>
    <w:rsid w:val="00BC08DF"/>
    <w:rsid w:val="00BD24EB"/>
    <w:rsid w:val="00BD547B"/>
    <w:rsid w:val="00C211A0"/>
    <w:rsid w:val="00C73D51"/>
    <w:rsid w:val="00DB5024"/>
    <w:rsid w:val="00DF14BB"/>
    <w:rsid w:val="00E04FAA"/>
    <w:rsid w:val="00E668BF"/>
    <w:rsid w:val="00E83368"/>
    <w:rsid w:val="00EB2DCF"/>
    <w:rsid w:val="00F0268B"/>
    <w:rsid w:val="00FD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7B"/>
    <w:rPr>
      <w:rFonts w:ascii="Arial" w:hAnsi="Arial" w:cs="Arial"/>
      <w:sz w:val="22"/>
      <w:szCs w:val="22"/>
      <w:lang w:val="en-ZA"/>
    </w:rPr>
  </w:style>
  <w:style w:type="paragraph" w:styleId="Heading1">
    <w:name w:val="heading 1"/>
    <w:basedOn w:val="Normal"/>
    <w:next w:val="Normal"/>
    <w:link w:val="Heading1Char"/>
    <w:uiPriority w:val="9"/>
    <w:qFormat/>
    <w:rsid w:val="00BD547B"/>
    <w:pPr>
      <w:keepNext/>
      <w:keepLines/>
      <w:shd w:val="clear" w:color="auto" w:fill="1F497D" w:themeFill="text2"/>
      <w:outlineLvl w:val="0"/>
    </w:pPr>
    <w:rPr>
      <w:rFonts w:eastAsiaTheme="majorEastAsia"/>
      <w:b/>
      <w:bCs/>
      <w:color w:val="FFFFFF" w:themeColor="background1"/>
      <w:sz w:val="28"/>
      <w:szCs w:val="28"/>
    </w:rPr>
  </w:style>
  <w:style w:type="paragraph" w:styleId="Heading2">
    <w:name w:val="heading 2"/>
    <w:basedOn w:val="Normal"/>
    <w:next w:val="Normal"/>
    <w:link w:val="Heading2Char"/>
    <w:uiPriority w:val="9"/>
    <w:semiHidden/>
    <w:unhideWhenUsed/>
    <w:qFormat/>
    <w:rsid w:val="00BD547B"/>
    <w:pPr>
      <w:keepNext/>
      <w:keepLines/>
      <w:pBdr>
        <w:bottom w:val="single" w:sz="12" w:space="1" w:color="002060"/>
      </w:pBdr>
      <w:spacing w:before="200"/>
      <w:outlineLvl w:val="1"/>
    </w:pPr>
    <w:rPr>
      <w:rFonts w:eastAsiaTheme="majorEastAsia"/>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7B"/>
    <w:rPr>
      <w:color w:val="0000FF"/>
      <w:u w:val="single"/>
    </w:rPr>
  </w:style>
  <w:style w:type="character" w:styleId="FollowedHyperlink">
    <w:name w:val="FollowedHyperlink"/>
    <w:basedOn w:val="DefaultParagraphFont"/>
    <w:uiPriority w:val="99"/>
    <w:semiHidden/>
    <w:unhideWhenUsed/>
    <w:rsid w:val="00BD547B"/>
    <w:rPr>
      <w:color w:val="800080" w:themeColor="followedHyperlink"/>
      <w:u w:val="single"/>
    </w:rPr>
  </w:style>
  <w:style w:type="character" w:styleId="Emphasis">
    <w:name w:val="Emphasis"/>
    <w:basedOn w:val="DefaultParagraphFont"/>
    <w:uiPriority w:val="20"/>
    <w:qFormat/>
    <w:rsid w:val="00BD547B"/>
    <w:rPr>
      <w:b/>
      <w:bCs/>
      <w:i w:val="0"/>
      <w:iCs w:val="0"/>
    </w:rPr>
  </w:style>
  <w:style w:type="character" w:customStyle="1" w:styleId="Heading1Char">
    <w:name w:val="Heading 1 Char"/>
    <w:basedOn w:val="DefaultParagraphFont"/>
    <w:link w:val="Heading1"/>
    <w:uiPriority w:val="9"/>
    <w:locked/>
    <w:rsid w:val="00BD547B"/>
    <w:rPr>
      <w:rFonts w:ascii="Arial" w:eastAsiaTheme="majorEastAsia" w:hAnsi="Arial" w:cs="Arial" w:hint="default"/>
      <w:b/>
      <w:bCs/>
      <w:color w:val="FFFFFF" w:themeColor="background1"/>
      <w:sz w:val="28"/>
      <w:szCs w:val="28"/>
      <w:shd w:val="clear" w:color="auto" w:fill="1F497D" w:themeFill="text2"/>
      <w:lang w:val="en-ZA"/>
    </w:rPr>
  </w:style>
  <w:style w:type="character" w:customStyle="1" w:styleId="Heading2Char">
    <w:name w:val="Heading 2 Char"/>
    <w:basedOn w:val="DefaultParagraphFont"/>
    <w:link w:val="Heading2"/>
    <w:uiPriority w:val="9"/>
    <w:semiHidden/>
    <w:locked/>
    <w:rsid w:val="00BD547B"/>
    <w:rPr>
      <w:rFonts w:ascii="Arial" w:eastAsiaTheme="majorEastAsia" w:hAnsi="Arial" w:cs="Arial" w:hint="default"/>
      <w:b/>
      <w:bCs/>
      <w:color w:val="244061" w:themeColor="accent1" w:themeShade="80"/>
      <w:sz w:val="28"/>
      <w:szCs w:val="28"/>
      <w:lang w:val="en-ZA"/>
    </w:rPr>
  </w:style>
  <w:style w:type="paragraph" w:styleId="NormalWeb">
    <w:name w:val="Normal (Web)"/>
    <w:basedOn w:val="Normal"/>
    <w:semiHidden/>
    <w:unhideWhenUsed/>
    <w:rsid w:val="00BD547B"/>
    <w:pPr>
      <w:spacing w:before="100" w:beforeAutospacing="1" w:after="100" w:afterAutospacing="1"/>
    </w:pPr>
    <w:rPr>
      <w:rFonts w:eastAsia="Times New Roman"/>
      <w:color w:val="000000"/>
      <w:sz w:val="20"/>
      <w:szCs w:val="20"/>
      <w:lang w:eastAsia="en-ZA"/>
    </w:rPr>
  </w:style>
  <w:style w:type="paragraph" w:styleId="CommentText">
    <w:name w:val="annotation text"/>
    <w:basedOn w:val="Normal"/>
    <w:link w:val="CommentTextChar"/>
    <w:uiPriority w:val="99"/>
    <w:semiHidden/>
    <w:unhideWhenUsed/>
    <w:rsid w:val="00BD547B"/>
    <w:rPr>
      <w:sz w:val="20"/>
      <w:szCs w:val="20"/>
    </w:rPr>
  </w:style>
  <w:style w:type="character" w:customStyle="1" w:styleId="CommentTextChar">
    <w:name w:val="Comment Text Char"/>
    <w:basedOn w:val="DefaultParagraphFont"/>
    <w:link w:val="CommentText"/>
    <w:uiPriority w:val="99"/>
    <w:semiHidden/>
    <w:locked/>
    <w:rsid w:val="00BD547B"/>
    <w:rPr>
      <w:rFonts w:ascii="Arial" w:hAnsi="Arial" w:cs="Arial" w:hint="default"/>
      <w:lang w:val="en-ZA"/>
    </w:rPr>
  </w:style>
  <w:style w:type="paragraph" w:styleId="Header">
    <w:name w:val="header"/>
    <w:basedOn w:val="Normal"/>
    <w:link w:val="HeaderChar"/>
    <w:uiPriority w:val="99"/>
    <w:unhideWhenUsed/>
    <w:rsid w:val="00BD547B"/>
    <w:pPr>
      <w:tabs>
        <w:tab w:val="center" w:pos="4680"/>
        <w:tab w:val="right" w:pos="9360"/>
      </w:tabs>
    </w:pPr>
  </w:style>
  <w:style w:type="character" w:customStyle="1" w:styleId="HeaderChar">
    <w:name w:val="Header Char"/>
    <w:basedOn w:val="DefaultParagraphFont"/>
    <w:link w:val="Header"/>
    <w:uiPriority w:val="99"/>
    <w:locked/>
    <w:rsid w:val="00BD547B"/>
    <w:rPr>
      <w:rFonts w:ascii="Arial" w:hAnsi="Arial" w:cs="Arial" w:hint="default"/>
      <w:lang w:val="en-ZA"/>
    </w:rPr>
  </w:style>
  <w:style w:type="paragraph" w:styleId="Footer">
    <w:name w:val="footer"/>
    <w:basedOn w:val="Normal"/>
    <w:link w:val="FooterChar"/>
    <w:uiPriority w:val="99"/>
    <w:unhideWhenUsed/>
    <w:rsid w:val="00BD547B"/>
    <w:pPr>
      <w:tabs>
        <w:tab w:val="center" w:pos="4680"/>
        <w:tab w:val="right" w:pos="9360"/>
      </w:tabs>
    </w:pPr>
  </w:style>
  <w:style w:type="character" w:customStyle="1" w:styleId="FooterChar">
    <w:name w:val="Footer Char"/>
    <w:basedOn w:val="DefaultParagraphFont"/>
    <w:link w:val="Footer"/>
    <w:uiPriority w:val="99"/>
    <w:locked/>
    <w:rsid w:val="00BD547B"/>
    <w:rPr>
      <w:rFonts w:ascii="Arial" w:hAnsi="Arial" w:cs="Arial" w:hint="default"/>
      <w:lang w:val="en-ZA"/>
    </w:rPr>
  </w:style>
  <w:style w:type="paragraph" w:styleId="BalloonText">
    <w:name w:val="Balloon Text"/>
    <w:basedOn w:val="Normal"/>
    <w:link w:val="BalloonTextChar"/>
    <w:uiPriority w:val="99"/>
    <w:semiHidden/>
    <w:unhideWhenUsed/>
    <w:rsid w:val="00BD5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47B"/>
    <w:rPr>
      <w:rFonts w:ascii="Tahoma" w:hAnsi="Tahoma" w:cs="Tahoma" w:hint="default"/>
      <w:sz w:val="16"/>
      <w:szCs w:val="16"/>
      <w:lang w:val="en-ZA"/>
    </w:rPr>
  </w:style>
  <w:style w:type="paragraph" w:styleId="NoSpacing">
    <w:name w:val="No Spacing"/>
    <w:uiPriority w:val="1"/>
    <w:semiHidden/>
    <w:qFormat/>
    <w:rsid w:val="00BD547B"/>
    <w:rPr>
      <w:rFonts w:ascii="Arial" w:hAnsi="Arial" w:cs="Arial"/>
      <w:sz w:val="22"/>
      <w:szCs w:val="22"/>
      <w:lang w:val="en-ZA"/>
    </w:rPr>
  </w:style>
  <w:style w:type="paragraph" w:styleId="ListParagraph">
    <w:name w:val="List Paragraph"/>
    <w:basedOn w:val="Normal"/>
    <w:uiPriority w:val="34"/>
    <w:semiHidden/>
    <w:qFormat/>
    <w:rsid w:val="00BD547B"/>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D547B"/>
    <w:rPr>
      <w:sz w:val="16"/>
      <w:szCs w:val="16"/>
    </w:rPr>
  </w:style>
  <w:style w:type="paragraph" w:styleId="z-TopofForm">
    <w:name w:val="HTML Top of Form"/>
    <w:basedOn w:val="Normal"/>
    <w:next w:val="Normal"/>
    <w:link w:val="z-TopofFormChar"/>
    <w:hidden/>
    <w:uiPriority w:val="99"/>
    <w:semiHidden/>
    <w:unhideWhenUsed/>
    <w:rsid w:val="00BD547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BD547B"/>
    <w:rPr>
      <w:rFonts w:ascii="Arial" w:hAnsi="Arial" w:cs="Arial" w:hint="default"/>
      <w:vanish/>
      <w:webHidden w:val="0"/>
      <w:sz w:val="16"/>
      <w:szCs w:val="16"/>
      <w:lang w:val="en-ZA"/>
      <w:specVanish w:val="0"/>
    </w:rPr>
  </w:style>
  <w:style w:type="paragraph" w:styleId="z-BottomofForm">
    <w:name w:val="HTML Bottom of Form"/>
    <w:basedOn w:val="Normal"/>
    <w:next w:val="Normal"/>
    <w:link w:val="z-BottomofFormChar"/>
    <w:hidden/>
    <w:uiPriority w:val="99"/>
    <w:semiHidden/>
    <w:unhideWhenUsed/>
    <w:rsid w:val="00BD547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sid w:val="00BD547B"/>
    <w:rPr>
      <w:rFonts w:ascii="Arial" w:hAnsi="Arial" w:cs="Arial" w:hint="default"/>
      <w:vanish/>
      <w:webHidden w:val="0"/>
      <w:sz w:val="16"/>
      <w:szCs w:val="16"/>
      <w:lang w:val="en-ZA"/>
      <w:specVanish w:val="0"/>
    </w:rPr>
  </w:style>
  <w:style w:type="table" w:styleId="TableGrid">
    <w:name w:val="Table Grid"/>
    <w:basedOn w:val="TableNormal"/>
    <w:uiPriority w:val="59"/>
    <w:rsid w:val="00BD547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D5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7B"/>
    <w:rPr>
      <w:rFonts w:ascii="Arial" w:hAnsi="Arial" w:cs="Arial"/>
      <w:sz w:val="22"/>
      <w:szCs w:val="22"/>
      <w:lang w:val="en-ZA"/>
    </w:rPr>
  </w:style>
  <w:style w:type="paragraph" w:styleId="Heading1">
    <w:name w:val="heading 1"/>
    <w:basedOn w:val="Normal"/>
    <w:next w:val="Normal"/>
    <w:link w:val="Heading1Char"/>
    <w:uiPriority w:val="9"/>
    <w:qFormat/>
    <w:rsid w:val="00BD547B"/>
    <w:pPr>
      <w:keepNext/>
      <w:keepLines/>
      <w:shd w:val="clear" w:color="auto" w:fill="1F497D" w:themeFill="text2"/>
      <w:outlineLvl w:val="0"/>
    </w:pPr>
    <w:rPr>
      <w:rFonts w:eastAsiaTheme="majorEastAsia"/>
      <w:b/>
      <w:bCs/>
      <w:color w:val="FFFFFF" w:themeColor="background1"/>
      <w:sz w:val="28"/>
      <w:szCs w:val="28"/>
    </w:rPr>
  </w:style>
  <w:style w:type="paragraph" w:styleId="Heading2">
    <w:name w:val="heading 2"/>
    <w:basedOn w:val="Normal"/>
    <w:next w:val="Normal"/>
    <w:link w:val="Heading2Char"/>
    <w:uiPriority w:val="9"/>
    <w:semiHidden/>
    <w:unhideWhenUsed/>
    <w:qFormat/>
    <w:rsid w:val="00BD547B"/>
    <w:pPr>
      <w:keepNext/>
      <w:keepLines/>
      <w:pBdr>
        <w:bottom w:val="single" w:sz="12" w:space="1" w:color="002060"/>
      </w:pBdr>
      <w:spacing w:before="200"/>
      <w:outlineLvl w:val="1"/>
    </w:pPr>
    <w:rPr>
      <w:rFonts w:eastAsiaTheme="majorEastAsia"/>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7B"/>
    <w:rPr>
      <w:color w:val="0000FF"/>
      <w:u w:val="single"/>
    </w:rPr>
  </w:style>
  <w:style w:type="character" w:styleId="FollowedHyperlink">
    <w:name w:val="FollowedHyperlink"/>
    <w:basedOn w:val="DefaultParagraphFont"/>
    <w:uiPriority w:val="99"/>
    <w:semiHidden/>
    <w:unhideWhenUsed/>
    <w:rsid w:val="00BD547B"/>
    <w:rPr>
      <w:color w:val="800080" w:themeColor="followedHyperlink"/>
      <w:u w:val="single"/>
    </w:rPr>
  </w:style>
  <w:style w:type="character" w:styleId="Emphasis">
    <w:name w:val="Emphasis"/>
    <w:basedOn w:val="DefaultParagraphFont"/>
    <w:uiPriority w:val="20"/>
    <w:qFormat/>
    <w:rsid w:val="00BD547B"/>
    <w:rPr>
      <w:b/>
      <w:bCs/>
      <w:i w:val="0"/>
      <w:iCs w:val="0"/>
    </w:rPr>
  </w:style>
  <w:style w:type="character" w:customStyle="1" w:styleId="Heading1Char">
    <w:name w:val="Heading 1 Char"/>
    <w:basedOn w:val="DefaultParagraphFont"/>
    <w:link w:val="Heading1"/>
    <w:uiPriority w:val="9"/>
    <w:locked/>
    <w:rsid w:val="00BD547B"/>
    <w:rPr>
      <w:rFonts w:ascii="Arial" w:eastAsiaTheme="majorEastAsia" w:hAnsi="Arial" w:cs="Arial" w:hint="default"/>
      <w:b/>
      <w:bCs/>
      <w:color w:val="FFFFFF" w:themeColor="background1"/>
      <w:sz w:val="28"/>
      <w:szCs w:val="28"/>
      <w:shd w:val="clear" w:color="auto" w:fill="1F497D" w:themeFill="text2"/>
      <w:lang w:val="en-ZA"/>
    </w:rPr>
  </w:style>
  <w:style w:type="character" w:customStyle="1" w:styleId="Heading2Char">
    <w:name w:val="Heading 2 Char"/>
    <w:basedOn w:val="DefaultParagraphFont"/>
    <w:link w:val="Heading2"/>
    <w:uiPriority w:val="9"/>
    <w:semiHidden/>
    <w:locked/>
    <w:rsid w:val="00BD547B"/>
    <w:rPr>
      <w:rFonts w:ascii="Arial" w:eastAsiaTheme="majorEastAsia" w:hAnsi="Arial" w:cs="Arial" w:hint="default"/>
      <w:b/>
      <w:bCs/>
      <w:color w:val="244061" w:themeColor="accent1" w:themeShade="80"/>
      <w:sz w:val="28"/>
      <w:szCs w:val="28"/>
      <w:lang w:val="en-ZA"/>
    </w:rPr>
  </w:style>
  <w:style w:type="paragraph" w:styleId="NormalWeb">
    <w:name w:val="Normal (Web)"/>
    <w:basedOn w:val="Normal"/>
    <w:semiHidden/>
    <w:unhideWhenUsed/>
    <w:rsid w:val="00BD547B"/>
    <w:pPr>
      <w:spacing w:before="100" w:beforeAutospacing="1" w:after="100" w:afterAutospacing="1"/>
    </w:pPr>
    <w:rPr>
      <w:rFonts w:eastAsia="Times New Roman"/>
      <w:color w:val="000000"/>
      <w:sz w:val="20"/>
      <w:szCs w:val="20"/>
      <w:lang w:eastAsia="en-ZA"/>
    </w:rPr>
  </w:style>
  <w:style w:type="paragraph" w:styleId="CommentText">
    <w:name w:val="annotation text"/>
    <w:basedOn w:val="Normal"/>
    <w:link w:val="CommentTextChar"/>
    <w:uiPriority w:val="99"/>
    <w:semiHidden/>
    <w:unhideWhenUsed/>
    <w:rsid w:val="00BD547B"/>
    <w:rPr>
      <w:sz w:val="20"/>
      <w:szCs w:val="20"/>
    </w:rPr>
  </w:style>
  <w:style w:type="character" w:customStyle="1" w:styleId="CommentTextChar">
    <w:name w:val="Comment Text Char"/>
    <w:basedOn w:val="DefaultParagraphFont"/>
    <w:link w:val="CommentText"/>
    <w:uiPriority w:val="99"/>
    <w:semiHidden/>
    <w:locked/>
    <w:rsid w:val="00BD547B"/>
    <w:rPr>
      <w:rFonts w:ascii="Arial" w:hAnsi="Arial" w:cs="Arial" w:hint="default"/>
      <w:lang w:val="en-ZA"/>
    </w:rPr>
  </w:style>
  <w:style w:type="paragraph" w:styleId="Header">
    <w:name w:val="header"/>
    <w:basedOn w:val="Normal"/>
    <w:link w:val="HeaderChar"/>
    <w:uiPriority w:val="99"/>
    <w:unhideWhenUsed/>
    <w:rsid w:val="00BD547B"/>
    <w:pPr>
      <w:tabs>
        <w:tab w:val="center" w:pos="4680"/>
        <w:tab w:val="right" w:pos="9360"/>
      </w:tabs>
    </w:pPr>
  </w:style>
  <w:style w:type="character" w:customStyle="1" w:styleId="HeaderChar">
    <w:name w:val="Header Char"/>
    <w:basedOn w:val="DefaultParagraphFont"/>
    <w:link w:val="Header"/>
    <w:uiPriority w:val="99"/>
    <w:locked/>
    <w:rsid w:val="00BD547B"/>
    <w:rPr>
      <w:rFonts w:ascii="Arial" w:hAnsi="Arial" w:cs="Arial" w:hint="default"/>
      <w:lang w:val="en-ZA"/>
    </w:rPr>
  </w:style>
  <w:style w:type="paragraph" w:styleId="Footer">
    <w:name w:val="footer"/>
    <w:basedOn w:val="Normal"/>
    <w:link w:val="FooterChar"/>
    <w:uiPriority w:val="99"/>
    <w:unhideWhenUsed/>
    <w:rsid w:val="00BD547B"/>
    <w:pPr>
      <w:tabs>
        <w:tab w:val="center" w:pos="4680"/>
        <w:tab w:val="right" w:pos="9360"/>
      </w:tabs>
    </w:pPr>
  </w:style>
  <w:style w:type="character" w:customStyle="1" w:styleId="FooterChar">
    <w:name w:val="Footer Char"/>
    <w:basedOn w:val="DefaultParagraphFont"/>
    <w:link w:val="Footer"/>
    <w:uiPriority w:val="99"/>
    <w:locked/>
    <w:rsid w:val="00BD547B"/>
    <w:rPr>
      <w:rFonts w:ascii="Arial" w:hAnsi="Arial" w:cs="Arial" w:hint="default"/>
      <w:lang w:val="en-ZA"/>
    </w:rPr>
  </w:style>
  <w:style w:type="paragraph" w:styleId="BalloonText">
    <w:name w:val="Balloon Text"/>
    <w:basedOn w:val="Normal"/>
    <w:link w:val="BalloonTextChar"/>
    <w:uiPriority w:val="99"/>
    <w:semiHidden/>
    <w:unhideWhenUsed/>
    <w:rsid w:val="00BD5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47B"/>
    <w:rPr>
      <w:rFonts w:ascii="Tahoma" w:hAnsi="Tahoma" w:cs="Tahoma" w:hint="default"/>
      <w:sz w:val="16"/>
      <w:szCs w:val="16"/>
      <w:lang w:val="en-ZA"/>
    </w:rPr>
  </w:style>
  <w:style w:type="paragraph" w:styleId="NoSpacing">
    <w:name w:val="No Spacing"/>
    <w:uiPriority w:val="1"/>
    <w:semiHidden/>
    <w:qFormat/>
    <w:rsid w:val="00BD547B"/>
    <w:rPr>
      <w:rFonts w:ascii="Arial" w:hAnsi="Arial" w:cs="Arial"/>
      <w:sz w:val="22"/>
      <w:szCs w:val="22"/>
      <w:lang w:val="en-ZA"/>
    </w:rPr>
  </w:style>
  <w:style w:type="paragraph" w:styleId="ListParagraph">
    <w:name w:val="List Paragraph"/>
    <w:basedOn w:val="Normal"/>
    <w:uiPriority w:val="34"/>
    <w:semiHidden/>
    <w:qFormat/>
    <w:rsid w:val="00BD547B"/>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D547B"/>
    <w:rPr>
      <w:sz w:val="16"/>
      <w:szCs w:val="16"/>
    </w:rPr>
  </w:style>
  <w:style w:type="paragraph" w:styleId="z-TopofForm">
    <w:name w:val="HTML Top of Form"/>
    <w:basedOn w:val="Normal"/>
    <w:next w:val="Normal"/>
    <w:link w:val="z-TopofFormChar"/>
    <w:hidden/>
    <w:uiPriority w:val="99"/>
    <w:semiHidden/>
    <w:unhideWhenUsed/>
    <w:rsid w:val="00BD547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BD547B"/>
    <w:rPr>
      <w:rFonts w:ascii="Arial" w:hAnsi="Arial" w:cs="Arial" w:hint="default"/>
      <w:vanish/>
      <w:webHidden w:val="0"/>
      <w:sz w:val="16"/>
      <w:szCs w:val="16"/>
      <w:lang w:val="en-ZA"/>
      <w:specVanish w:val="0"/>
    </w:rPr>
  </w:style>
  <w:style w:type="paragraph" w:styleId="z-BottomofForm">
    <w:name w:val="HTML Bottom of Form"/>
    <w:basedOn w:val="Normal"/>
    <w:next w:val="Normal"/>
    <w:link w:val="z-BottomofFormChar"/>
    <w:hidden/>
    <w:uiPriority w:val="99"/>
    <w:semiHidden/>
    <w:unhideWhenUsed/>
    <w:rsid w:val="00BD547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sid w:val="00BD547B"/>
    <w:rPr>
      <w:rFonts w:ascii="Arial" w:hAnsi="Arial" w:cs="Arial" w:hint="default"/>
      <w:vanish/>
      <w:webHidden w:val="0"/>
      <w:sz w:val="16"/>
      <w:szCs w:val="16"/>
      <w:lang w:val="en-ZA"/>
      <w:specVanish w:val="0"/>
    </w:rPr>
  </w:style>
  <w:style w:type="table" w:styleId="TableGrid">
    <w:name w:val="Table Grid"/>
    <w:basedOn w:val="TableNormal"/>
    <w:uiPriority w:val="59"/>
    <w:rsid w:val="00BD547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D5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hara.aorc@gmail.com"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shara.aorc@gmail.com"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hara.aorc@gmail.co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mailto:Ishara.aorc@gmail.com"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7A9A-AB1A-41DC-B3BD-F79E087B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Baggott</dc:creator>
  <cp:lastModifiedBy>Ishara</cp:lastModifiedBy>
  <cp:revision>19</cp:revision>
  <dcterms:created xsi:type="dcterms:W3CDTF">2011-05-17T11:12:00Z</dcterms:created>
  <dcterms:modified xsi:type="dcterms:W3CDTF">2013-05-02T12:48:00Z</dcterms:modified>
</cp:coreProperties>
</file>